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B2" w:rsidRDefault="005C47B2" w:rsidP="005C47B2">
      <w:pPr>
        <w:ind w:right="-2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6681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16681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別紙（</w:t>
      </w:r>
      <w:r w:rsidRPr="008C3300">
        <w:rPr>
          <w:rFonts w:ascii="ＭＳ 明朝" w:eastAsia="ＭＳ 明朝" w:hAnsi="Century" w:cs="Times New Roman" w:hint="eastAsia"/>
          <w:kern w:val="0"/>
          <w:szCs w:val="20"/>
        </w:rPr>
        <w:t>人財</w:t>
      </w:r>
      <w:r w:rsidRPr="00B734EB">
        <w:rPr>
          <w:rFonts w:ascii="ＭＳ 明朝" w:eastAsia="ＭＳ 明朝" w:hAnsi="Century" w:cs="Times New Roman" w:hint="eastAsia"/>
          <w:kern w:val="0"/>
          <w:szCs w:val="20"/>
          <w:u w:val="single"/>
        </w:rPr>
        <w:t>定住</w:t>
      </w:r>
      <w:r w:rsidRPr="008C3300">
        <w:rPr>
          <w:rFonts w:ascii="ＭＳ 明朝" w:eastAsia="ＭＳ 明朝" w:hAnsi="Century" w:cs="Times New Roman" w:hint="eastAsia"/>
          <w:kern w:val="0"/>
          <w:szCs w:val="20"/>
        </w:rPr>
        <w:t>支援事業</w:t>
      </w:r>
      <w:r>
        <w:rPr>
          <w:rFonts w:ascii="ＭＳ 明朝" w:eastAsia="ＭＳ 明朝" w:hAnsi="ＭＳ 明朝" w:hint="eastAsia"/>
          <w:sz w:val="22"/>
        </w:rPr>
        <w:t>の実績報告用）</w:t>
      </w:r>
    </w:p>
    <w:p w:rsidR="005C47B2" w:rsidRDefault="005C47B2" w:rsidP="005C47B2">
      <w:pPr>
        <w:ind w:right="-2"/>
        <w:jc w:val="center"/>
        <w:rPr>
          <w:rFonts w:ascii="ＭＳ 明朝" w:eastAsia="ＭＳ 明朝" w:hAnsi="ＭＳ 明朝"/>
          <w:sz w:val="22"/>
        </w:rPr>
      </w:pPr>
      <w:r w:rsidRPr="00676107">
        <w:rPr>
          <w:rFonts w:ascii="ＭＳ 明朝" w:eastAsia="ＭＳ 明朝" w:hAnsi="ＭＳ 明朝" w:hint="eastAsia"/>
          <w:sz w:val="22"/>
        </w:rPr>
        <w:t>事業実績報告書</w:t>
      </w:r>
    </w:p>
    <w:p w:rsidR="005C47B2" w:rsidRDefault="005C47B2" w:rsidP="005C47B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社員寮又は社宅として新たに借</w:t>
      </w:r>
      <w:r w:rsidR="000B0B3C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上げた物件の概要及び借上げ後の実績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1134"/>
        <w:gridCol w:w="2019"/>
        <w:gridCol w:w="1525"/>
        <w:gridCol w:w="1276"/>
        <w:gridCol w:w="3209"/>
      </w:tblGrid>
      <w:tr w:rsidR="005C47B2" w:rsidRPr="003A5636" w:rsidTr="00D613C8">
        <w:trPr>
          <w:trHeight w:val="442"/>
        </w:trPr>
        <w:tc>
          <w:tcPr>
            <w:tcW w:w="1134" w:type="dxa"/>
            <w:vMerge w:val="restart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</w:t>
            </w:r>
          </w:p>
          <w:p w:rsidR="000B0B3C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り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げ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た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る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:rsidR="005C47B2" w:rsidRPr="00811ADF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019" w:type="dxa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</w:t>
            </w:r>
          </w:p>
        </w:tc>
        <w:tc>
          <w:tcPr>
            <w:tcW w:w="6010" w:type="dxa"/>
            <w:gridSpan w:val="3"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2758B3">
              <w:rPr>
                <w:rFonts w:ascii="ＭＳ 明朝" w:eastAsia="ＭＳ 明朝" w:hAnsi="Century" w:cs="Times New Roman"/>
                <w:kern w:val="0"/>
                <w:szCs w:val="20"/>
              </w:rPr>
              <w:t>アパート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2758B3">
              <w:rPr>
                <w:rFonts w:ascii="ＭＳ 明朝" w:eastAsia="ＭＳ 明朝" w:hAnsi="Century" w:cs="Times New Roman"/>
                <w:kern w:val="0"/>
                <w:szCs w:val="20"/>
              </w:rPr>
              <w:t>一戸建借家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その他（　　　　　　　　 ）</w:t>
            </w:r>
          </w:p>
        </w:tc>
      </w:tr>
      <w:tr w:rsidR="005C47B2" w:rsidTr="00D613C8">
        <w:trPr>
          <w:trHeight w:val="431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</w:tcBorders>
            <w:vAlign w:val="center"/>
          </w:tcPr>
          <w:p w:rsidR="005C47B2" w:rsidRPr="002B4F67" w:rsidRDefault="005C47B2" w:rsidP="00D613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7B2" w:rsidTr="00D613C8">
        <w:trPr>
          <w:trHeight w:val="397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 w:val="restart"/>
            <w:tcBorders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賃借料（月額）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　賃：　　　　　　　　　　　　　　　　　　円</w:t>
            </w:r>
          </w:p>
        </w:tc>
      </w:tr>
      <w:tr w:rsidR="005C47B2" w:rsidTr="00D613C8">
        <w:trPr>
          <w:trHeight w:val="397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47B2" w:rsidRPr="00CF496C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共益費：　　　　　　　　　　　　　　　　　　円</w:t>
            </w:r>
          </w:p>
        </w:tc>
      </w:tr>
      <w:tr w:rsidR="005C47B2" w:rsidTr="00D613C8">
        <w:trPr>
          <w:trHeight w:val="397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その他：　　　　　　　　　　　　　　　　　　円</w:t>
            </w:r>
          </w:p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B64917">
              <w:rPr>
                <w:rFonts w:ascii="ＭＳ 明朝" w:eastAsia="ＭＳ 明朝" w:hAnsi="ＭＳ 明朝" w:hint="eastAsia"/>
                <w:sz w:val="20"/>
              </w:rPr>
              <w:t>※インターネット使用料、駐車場料金、月額保証料等はその他</w:t>
            </w:r>
          </w:p>
        </w:tc>
      </w:tr>
      <w:tr w:rsidR="005C47B2" w:rsidTr="00D613C8">
        <w:trPr>
          <w:trHeight w:val="481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賃借契約期間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</w:tcBorders>
            <w:vAlign w:val="center"/>
          </w:tcPr>
          <w:p w:rsidR="005C47B2" w:rsidRDefault="005C47B2" w:rsidP="00D613C8">
            <w:pPr>
              <w:rPr>
                <w:rFonts w:ascii="ＭＳ 明朝" w:eastAsia="ＭＳ 明朝" w:hAnsi="ＭＳ 明朝" w:cs="ＭＳ Ｐゴシック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令和</w:t>
            </w: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年　　月　　日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から令和　　</w:t>
            </w: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まで</w:t>
            </w:r>
          </w:p>
          <w:p w:rsidR="005C47B2" w:rsidRDefault="005C47B2" w:rsidP="00D613C8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 xml:space="preserve">　　</w:t>
            </w:r>
            <w:r w:rsidRPr="00486822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>年　　箇月</w:t>
            </w:r>
          </w:p>
        </w:tc>
      </w:tr>
      <w:tr w:rsidR="005C47B2" w:rsidTr="00D613C8">
        <w:trPr>
          <w:trHeight w:val="481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居室数及び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入居可能人数</w:t>
            </w:r>
          </w:p>
        </w:tc>
        <w:tc>
          <w:tcPr>
            <w:tcW w:w="6010" w:type="dxa"/>
            <w:gridSpan w:val="3"/>
            <w:vAlign w:val="center"/>
          </w:tcPr>
          <w:p w:rsidR="005C47B2" w:rsidRPr="00364820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室（部屋）　　　　　　　　　人</w:t>
            </w:r>
          </w:p>
        </w:tc>
      </w:tr>
      <w:tr w:rsidR="005C47B2" w:rsidTr="00D613C8">
        <w:trPr>
          <w:trHeight w:val="481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旧所有者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不動産会社住所</w:t>
            </w:r>
          </w:p>
        </w:tc>
        <w:tc>
          <w:tcPr>
            <w:tcW w:w="6010" w:type="dxa"/>
            <w:gridSpan w:val="3"/>
            <w:vAlign w:val="center"/>
          </w:tcPr>
          <w:p w:rsidR="005C47B2" w:rsidRPr="00364820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7B2" w:rsidTr="00D613C8">
        <w:trPr>
          <w:trHeight w:val="431"/>
        </w:trPr>
        <w:tc>
          <w:tcPr>
            <w:tcW w:w="1134" w:type="dxa"/>
            <w:vMerge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旧所有者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5C47B2" w:rsidRPr="004A74A4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不動産会社名</w:t>
            </w:r>
          </w:p>
        </w:tc>
        <w:tc>
          <w:tcPr>
            <w:tcW w:w="6010" w:type="dxa"/>
            <w:gridSpan w:val="3"/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7B2" w:rsidRPr="004A74A4" w:rsidTr="00D613C8">
        <w:trPr>
          <w:trHeight w:val="4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</w:t>
            </w:r>
          </w:p>
          <w:p w:rsidR="005C47B2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げ</w:t>
            </w:r>
          </w:p>
          <w:p w:rsidR="005C47B2" w:rsidRPr="004A74A4" w:rsidRDefault="005C47B2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247730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家賃及び共益費の事業者が負担する月額：Ａ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C47B2" w:rsidRPr="004A74A4" w:rsidTr="00D613C8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家賃及び共益費の従業員が負担する月額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C47B2" w:rsidRPr="004A74A4" w:rsidTr="00D613C8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家賃及び共益費の合計額（月額）　　　：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C47B2" w:rsidRPr="004A74A4" w:rsidTr="005C47B2">
        <w:trPr>
          <w:trHeight w:val="51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B2" w:rsidRPr="004A74A4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人材確保に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向けた</w:t>
            </w:r>
            <w:r>
              <w:rPr>
                <w:rFonts w:ascii="ＭＳ 明朝" w:eastAsia="ＭＳ 明朝" w:hAnsi="ＭＳ 明朝" w:hint="eastAsia"/>
                <w:sz w:val="22"/>
              </w:rPr>
              <w:t>求人情報誌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サイトへの掲載の有無（有</w:t>
            </w:r>
            <w:r w:rsidR="000B0B3C">
              <w:rPr>
                <w:rFonts w:ascii="ＭＳ 明朝" w:eastAsia="ＭＳ 明朝" w:hAnsi="ＭＳ 明朝" w:hint="eastAsia"/>
                <w:sz w:val="22"/>
              </w:rPr>
              <w:t>の場合</w:t>
            </w:r>
            <w:r>
              <w:rPr>
                <w:rFonts w:ascii="ＭＳ 明朝" w:eastAsia="ＭＳ 明朝" w:hAnsi="ＭＳ 明朝" w:hint="eastAsia"/>
                <w:sz w:val="22"/>
              </w:rPr>
              <w:t>は掲載予定先を記入）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Pr="007D0FBB" w:rsidRDefault="005C47B2" w:rsidP="005C47B2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有（　　　　　　　　　　 　）・無　</w:t>
            </w:r>
          </w:p>
        </w:tc>
      </w:tr>
      <w:tr w:rsidR="005C47B2" w:rsidRPr="005C47B2" w:rsidTr="005C47B2">
        <w:trPr>
          <w:trHeight w:val="51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B2" w:rsidRDefault="005C47B2" w:rsidP="00D613C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従業員の入居の有無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2" w:rsidRDefault="005C47B2" w:rsidP="005C47B2">
            <w:pPr>
              <w:ind w:right="438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　　　 　室（部屋）　人）・無</w:t>
            </w:r>
          </w:p>
        </w:tc>
      </w:tr>
    </w:tbl>
    <w:p w:rsidR="005C47B2" w:rsidRDefault="005C47B2" w:rsidP="005C47B2">
      <w:pPr>
        <w:ind w:right="-2"/>
        <w:rPr>
          <w:rFonts w:ascii="ＭＳ 明朝" w:eastAsia="ＭＳ 明朝" w:hAnsi="ＭＳ 明朝"/>
          <w:sz w:val="22"/>
        </w:rPr>
      </w:pPr>
    </w:p>
    <w:p w:rsidR="005C47B2" w:rsidRDefault="000B0B3C" w:rsidP="005C47B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C47B2">
        <w:rPr>
          <w:rFonts w:ascii="ＭＳ 明朝" w:eastAsia="ＭＳ 明朝" w:hAnsi="ＭＳ 明朝" w:hint="eastAsia"/>
          <w:sz w:val="22"/>
        </w:rPr>
        <w:t xml:space="preserve">　補助金算出内訳</w:t>
      </w:r>
    </w:p>
    <w:tbl>
      <w:tblPr>
        <w:tblStyle w:val="a7"/>
        <w:tblW w:w="6804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0B0B3C" w:rsidTr="000B0B3C">
        <w:trPr>
          <w:trHeight w:val="567"/>
        </w:trPr>
        <w:tc>
          <w:tcPr>
            <w:tcW w:w="3402" w:type="dxa"/>
            <w:vAlign w:val="center"/>
          </w:tcPr>
          <w:p w:rsidR="000B0B3C" w:rsidRPr="00FB29C0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B29C0">
              <w:rPr>
                <w:rFonts w:ascii="ＭＳ 明朝" w:eastAsia="ＭＳ 明朝" w:hAnsi="ＭＳ 明朝" w:hint="eastAsia"/>
                <w:sz w:val="22"/>
              </w:rPr>
              <w:t>①家賃+共益費合計の年額</w:t>
            </w:r>
          </w:p>
          <w:p w:rsidR="000B0B3C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：（Ｂ×１２）×１／２</w:t>
            </w:r>
          </w:p>
        </w:tc>
        <w:tc>
          <w:tcPr>
            <w:tcW w:w="3402" w:type="dxa"/>
            <w:vAlign w:val="center"/>
          </w:tcPr>
          <w:p w:rsidR="000B0B3C" w:rsidRDefault="000B0B3C" w:rsidP="00D613C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FB29C0">
              <w:rPr>
                <w:rFonts w:ascii="ＭＳ 明朝" w:eastAsia="ＭＳ 明朝" w:hAnsi="ＭＳ 明朝" w:hint="eastAsia"/>
                <w:sz w:val="22"/>
              </w:rPr>
              <w:t>家賃+共益費</w:t>
            </w:r>
            <w:r>
              <w:rPr>
                <w:rFonts w:ascii="ＭＳ 明朝" w:eastAsia="ＭＳ 明朝" w:hAnsi="ＭＳ 明朝" w:hint="eastAsia"/>
                <w:sz w:val="22"/>
              </w:rPr>
              <w:t>の事業者負担分の年</w:t>
            </w:r>
            <w:r w:rsidRPr="00FB29C0">
              <w:rPr>
                <w:rFonts w:ascii="ＭＳ 明朝" w:eastAsia="ＭＳ 明朝" w:hAnsi="ＭＳ 明朝" w:hint="eastAsia"/>
                <w:sz w:val="22"/>
              </w:rPr>
              <w:t>額</w:t>
            </w:r>
            <w:r>
              <w:rPr>
                <w:rFonts w:ascii="ＭＳ 明朝" w:eastAsia="ＭＳ 明朝" w:hAnsi="ＭＳ 明朝" w:hint="eastAsia"/>
                <w:sz w:val="22"/>
              </w:rPr>
              <w:t>：Ａ×１２</w:t>
            </w:r>
          </w:p>
        </w:tc>
      </w:tr>
      <w:tr w:rsidR="000B0B3C" w:rsidTr="000B0B3C">
        <w:trPr>
          <w:trHeight w:val="567"/>
        </w:trPr>
        <w:tc>
          <w:tcPr>
            <w:tcW w:w="3402" w:type="dxa"/>
            <w:vAlign w:val="center"/>
          </w:tcPr>
          <w:p w:rsidR="000B0B3C" w:rsidRDefault="000B0B3C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0B0B3C" w:rsidRDefault="000B0B3C" w:rsidP="00D613C8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5C47B2" w:rsidRDefault="005C47B2" w:rsidP="005C47B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スペースが不足する場合は、別紙に記入してください。</w:t>
      </w:r>
    </w:p>
    <w:p w:rsidR="005C47B2" w:rsidRDefault="005C47B2" w:rsidP="005C47B2">
      <w:pPr>
        <w:ind w:right="-2"/>
        <w:rPr>
          <w:rFonts w:ascii="ＭＳ 明朝" w:eastAsia="ＭＳ 明朝" w:hAnsi="ＭＳ 明朝"/>
          <w:sz w:val="22"/>
        </w:rPr>
      </w:pPr>
    </w:p>
    <w:p w:rsidR="005C47B2" w:rsidRDefault="000B0B3C" w:rsidP="005C47B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5C47B2">
        <w:rPr>
          <w:rFonts w:ascii="ＭＳ 明朝" w:eastAsia="ＭＳ 明朝" w:hAnsi="ＭＳ 明朝" w:hint="eastAsia"/>
          <w:sz w:val="22"/>
        </w:rPr>
        <w:t xml:space="preserve">　補助対象経費　　　　　　　　　　　円（税抜）（①又は②のいずれか小さい額）</w:t>
      </w:r>
    </w:p>
    <w:p w:rsidR="005C47B2" w:rsidRPr="000B0B3C" w:rsidRDefault="005C47B2" w:rsidP="005C47B2">
      <w:pPr>
        <w:ind w:right="-2"/>
        <w:rPr>
          <w:rFonts w:ascii="ＭＳ 明朝" w:eastAsia="ＭＳ 明朝" w:hAnsi="ＭＳ 明朝"/>
          <w:sz w:val="22"/>
        </w:rPr>
      </w:pPr>
    </w:p>
    <w:p w:rsidR="005C47B2" w:rsidRPr="00781D49" w:rsidRDefault="000B0B3C" w:rsidP="005C47B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C47B2">
        <w:rPr>
          <w:rFonts w:ascii="ＭＳ 明朝" w:eastAsia="ＭＳ 明朝" w:hAnsi="ＭＳ 明朝" w:hint="eastAsia"/>
          <w:sz w:val="22"/>
        </w:rPr>
        <w:t xml:space="preserve">　交付申請額　　　　　　　　　　　　円（</w:t>
      </w:r>
      <w:r>
        <w:rPr>
          <w:rFonts w:ascii="ＭＳ 明朝" w:eastAsia="ＭＳ 明朝" w:hAnsi="ＭＳ 明朝" w:hint="eastAsia"/>
          <w:sz w:val="22"/>
        </w:rPr>
        <w:t>４</w:t>
      </w:r>
      <w:r w:rsidR="005C47B2">
        <w:rPr>
          <w:rFonts w:ascii="ＭＳ 明朝" w:eastAsia="ＭＳ 明朝" w:hAnsi="ＭＳ 明朝" w:hint="eastAsia"/>
          <w:sz w:val="22"/>
        </w:rPr>
        <w:t>の額）</w:t>
      </w:r>
      <w:r>
        <w:rPr>
          <w:rFonts w:ascii="ＭＳ 明朝" w:eastAsia="ＭＳ 明朝" w:hAnsi="ＭＳ 明朝" w:hint="eastAsia"/>
          <w:sz w:val="22"/>
        </w:rPr>
        <w:t>≦500,000円（千円未満切捨て）</w:t>
      </w:r>
    </w:p>
    <w:p w:rsidR="005C47B2" w:rsidRPr="000B0B3C" w:rsidRDefault="005C47B2" w:rsidP="00346FDE">
      <w:pPr>
        <w:ind w:right="-2"/>
        <w:rPr>
          <w:rFonts w:ascii="ＭＳ 明朝" w:eastAsia="ＭＳ 明朝" w:hAnsi="ＭＳ 明朝"/>
          <w:sz w:val="22"/>
        </w:rPr>
      </w:pPr>
    </w:p>
    <w:p w:rsidR="00346FDE" w:rsidRDefault="000B0B3C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46FDE">
        <w:rPr>
          <w:rFonts w:ascii="ＭＳ 明朝" w:eastAsia="ＭＳ 明朝" w:hAnsi="ＭＳ 明朝" w:hint="eastAsia"/>
          <w:sz w:val="22"/>
        </w:rPr>
        <w:t xml:space="preserve">　参考</w:t>
      </w:r>
    </w:p>
    <w:p w:rsidR="00346FDE" w:rsidRDefault="00346FDE" w:rsidP="00346FDE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実績報告時点の今後の採用状況（予定）</w:t>
      </w:r>
    </w:p>
    <w:tbl>
      <w:tblPr>
        <w:tblStyle w:val="a7"/>
        <w:tblW w:w="9164" w:type="dxa"/>
        <w:tblLook w:val="04A0" w:firstRow="1" w:lastRow="0" w:firstColumn="1" w:lastColumn="0" w:noHBand="0" w:noVBand="1"/>
      </w:tblPr>
      <w:tblGrid>
        <w:gridCol w:w="1140"/>
        <w:gridCol w:w="1967"/>
        <w:gridCol w:w="1895"/>
        <w:gridCol w:w="1576"/>
        <w:gridCol w:w="1293"/>
        <w:gridCol w:w="1293"/>
      </w:tblGrid>
      <w:tr w:rsidR="00346FDE" w:rsidTr="00346FDE">
        <w:tc>
          <w:tcPr>
            <w:tcW w:w="1140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採用時期</w:t>
            </w:r>
          </w:p>
        </w:tc>
        <w:tc>
          <w:tcPr>
            <w:tcW w:w="1895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/>
                <w:sz w:val="22"/>
              </w:rPr>
              <w:t>大学院・大学卒</w:t>
            </w:r>
          </w:p>
        </w:tc>
        <w:tc>
          <w:tcPr>
            <w:tcW w:w="1576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/>
                <w:sz w:val="22"/>
              </w:rPr>
              <w:t>短大・専門卒</w:t>
            </w:r>
          </w:p>
        </w:tc>
        <w:tc>
          <w:tcPr>
            <w:tcW w:w="1293" w:type="dxa"/>
          </w:tcPr>
          <w:p w:rsidR="00346FDE" w:rsidRPr="005128A3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/>
                <w:sz w:val="22"/>
              </w:rPr>
              <w:t>高校卒</w:t>
            </w:r>
          </w:p>
        </w:tc>
        <w:tc>
          <w:tcPr>
            <w:tcW w:w="1293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</w:t>
            </w:r>
          </w:p>
        </w:tc>
      </w:tr>
      <w:tr w:rsidR="00346FDE" w:rsidTr="00346FDE">
        <w:tc>
          <w:tcPr>
            <w:tcW w:w="1140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 w:hint="eastAsia"/>
                <w:sz w:val="22"/>
              </w:rPr>
              <w:t>採用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</w:p>
        </w:tc>
        <w:tc>
          <w:tcPr>
            <w:tcW w:w="1967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76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46FDE" w:rsidTr="00346FDE">
        <w:tc>
          <w:tcPr>
            <w:tcW w:w="1140" w:type="dxa"/>
            <w:vAlign w:val="center"/>
          </w:tcPr>
          <w:p w:rsidR="00346FDE" w:rsidRDefault="00346FDE" w:rsidP="00346FD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内定者</w:t>
            </w:r>
          </w:p>
        </w:tc>
        <w:tc>
          <w:tcPr>
            <w:tcW w:w="1967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76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:rsidR="00346FDE" w:rsidRDefault="00346FDE" w:rsidP="00346FD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0B0B3C" w:rsidRDefault="000B0B3C" w:rsidP="00346FDE">
      <w:pPr>
        <w:ind w:right="-2"/>
        <w:rPr>
          <w:rFonts w:ascii="ＭＳ 明朝" w:eastAsia="ＭＳ 明朝" w:hAnsi="ＭＳ 明朝"/>
          <w:sz w:val="22"/>
        </w:rPr>
      </w:pPr>
    </w:p>
    <w:sectPr w:rsidR="000B0B3C" w:rsidSect="000F1DDB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DB" w:rsidRDefault="000F1DDB" w:rsidP="00C56AC6">
      <w:r>
        <w:separator/>
      </w:r>
    </w:p>
  </w:endnote>
  <w:endnote w:type="continuationSeparator" w:id="0">
    <w:p w:rsidR="000F1DDB" w:rsidRDefault="000F1DDB" w:rsidP="00C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DB" w:rsidRDefault="000F1DDB" w:rsidP="00C56AC6">
      <w:r>
        <w:separator/>
      </w:r>
    </w:p>
  </w:footnote>
  <w:footnote w:type="continuationSeparator" w:id="0">
    <w:p w:rsidR="000F1DDB" w:rsidRDefault="000F1DDB" w:rsidP="00C5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DF7"/>
    <w:multiLevelType w:val="hybridMultilevel"/>
    <w:tmpl w:val="C824ACFE"/>
    <w:lvl w:ilvl="0" w:tplc="4DFA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B"/>
    <w:multiLevelType w:val="hybridMultilevel"/>
    <w:tmpl w:val="C756BF8E"/>
    <w:lvl w:ilvl="0" w:tplc="51F48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01D73"/>
    <w:rsid w:val="000159F2"/>
    <w:rsid w:val="000451CF"/>
    <w:rsid w:val="000B0B3C"/>
    <w:rsid w:val="000B456A"/>
    <w:rsid w:val="000B4766"/>
    <w:rsid w:val="000D07E8"/>
    <w:rsid w:val="000D6987"/>
    <w:rsid w:val="000D71B6"/>
    <w:rsid w:val="000E190C"/>
    <w:rsid w:val="000F1DDB"/>
    <w:rsid w:val="001119E0"/>
    <w:rsid w:val="00123A2D"/>
    <w:rsid w:val="00134511"/>
    <w:rsid w:val="00153451"/>
    <w:rsid w:val="00156E40"/>
    <w:rsid w:val="00160FE1"/>
    <w:rsid w:val="0016474C"/>
    <w:rsid w:val="00166814"/>
    <w:rsid w:val="00173E34"/>
    <w:rsid w:val="00175192"/>
    <w:rsid w:val="00180E59"/>
    <w:rsid w:val="00187019"/>
    <w:rsid w:val="001E09E5"/>
    <w:rsid w:val="001E16B5"/>
    <w:rsid w:val="001F0562"/>
    <w:rsid w:val="00205536"/>
    <w:rsid w:val="00247730"/>
    <w:rsid w:val="00252A0B"/>
    <w:rsid w:val="00261E34"/>
    <w:rsid w:val="00265C1B"/>
    <w:rsid w:val="002758B3"/>
    <w:rsid w:val="0028273A"/>
    <w:rsid w:val="00282B0D"/>
    <w:rsid w:val="00285D5A"/>
    <w:rsid w:val="002A6A47"/>
    <w:rsid w:val="002B4F67"/>
    <w:rsid w:val="002C246E"/>
    <w:rsid w:val="002C6B4F"/>
    <w:rsid w:val="002F4319"/>
    <w:rsid w:val="0030708F"/>
    <w:rsid w:val="00322F01"/>
    <w:rsid w:val="00323193"/>
    <w:rsid w:val="00332433"/>
    <w:rsid w:val="0033751F"/>
    <w:rsid w:val="00343DA9"/>
    <w:rsid w:val="00346FDE"/>
    <w:rsid w:val="003533E3"/>
    <w:rsid w:val="00364820"/>
    <w:rsid w:val="00365BFB"/>
    <w:rsid w:val="00367BED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04D7B"/>
    <w:rsid w:val="00432C9E"/>
    <w:rsid w:val="00486822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44815"/>
    <w:rsid w:val="00551973"/>
    <w:rsid w:val="0056598D"/>
    <w:rsid w:val="00584A85"/>
    <w:rsid w:val="005A4139"/>
    <w:rsid w:val="005C47B2"/>
    <w:rsid w:val="0061641A"/>
    <w:rsid w:val="006216DD"/>
    <w:rsid w:val="006228AF"/>
    <w:rsid w:val="00626264"/>
    <w:rsid w:val="0063197D"/>
    <w:rsid w:val="00676107"/>
    <w:rsid w:val="0068268E"/>
    <w:rsid w:val="00692454"/>
    <w:rsid w:val="00697D3E"/>
    <w:rsid w:val="006B4A6D"/>
    <w:rsid w:val="006C1EAE"/>
    <w:rsid w:val="006D121F"/>
    <w:rsid w:val="00700E55"/>
    <w:rsid w:val="00760294"/>
    <w:rsid w:val="00760D1A"/>
    <w:rsid w:val="00770513"/>
    <w:rsid w:val="00781D49"/>
    <w:rsid w:val="007A5AAF"/>
    <w:rsid w:val="007D0FBB"/>
    <w:rsid w:val="007E2885"/>
    <w:rsid w:val="0080124E"/>
    <w:rsid w:val="00804715"/>
    <w:rsid w:val="00811ADF"/>
    <w:rsid w:val="008123F7"/>
    <w:rsid w:val="00826701"/>
    <w:rsid w:val="00826EEE"/>
    <w:rsid w:val="00886B6B"/>
    <w:rsid w:val="00890431"/>
    <w:rsid w:val="008B2D83"/>
    <w:rsid w:val="008C3300"/>
    <w:rsid w:val="008D5220"/>
    <w:rsid w:val="00902D33"/>
    <w:rsid w:val="00905380"/>
    <w:rsid w:val="009168F2"/>
    <w:rsid w:val="00922113"/>
    <w:rsid w:val="00924D85"/>
    <w:rsid w:val="00944066"/>
    <w:rsid w:val="009734E8"/>
    <w:rsid w:val="0099397A"/>
    <w:rsid w:val="00994728"/>
    <w:rsid w:val="00995AFD"/>
    <w:rsid w:val="009B06B5"/>
    <w:rsid w:val="009B7C7E"/>
    <w:rsid w:val="009C1EE2"/>
    <w:rsid w:val="009D7C4D"/>
    <w:rsid w:val="009E014E"/>
    <w:rsid w:val="009F1E82"/>
    <w:rsid w:val="00A002F4"/>
    <w:rsid w:val="00A173C9"/>
    <w:rsid w:val="00A44827"/>
    <w:rsid w:val="00A5412A"/>
    <w:rsid w:val="00A95615"/>
    <w:rsid w:val="00B10419"/>
    <w:rsid w:val="00B107B1"/>
    <w:rsid w:val="00B24385"/>
    <w:rsid w:val="00B457A8"/>
    <w:rsid w:val="00B64917"/>
    <w:rsid w:val="00B734EB"/>
    <w:rsid w:val="00B81F5B"/>
    <w:rsid w:val="00B8245D"/>
    <w:rsid w:val="00C048F8"/>
    <w:rsid w:val="00C56AC6"/>
    <w:rsid w:val="00C83234"/>
    <w:rsid w:val="00CD5902"/>
    <w:rsid w:val="00CE5EAF"/>
    <w:rsid w:val="00CF496C"/>
    <w:rsid w:val="00D15DF8"/>
    <w:rsid w:val="00D613C8"/>
    <w:rsid w:val="00D64501"/>
    <w:rsid w:val="00D7232A"/>
    <w:rsid w:val="00D76489"/>
    <w:rsid w:val="00D860BE"/>
    <w:rsid w:val="00DA0E82"/>
    <w:rsid w:val="00DB111A"/>
    <w:rsid w:val="00DC1FC2"/>
    <w:rsid w:val="00DD5DF9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6011D"/>
    <w:rsid w:val="00F67935"/>
    <w:rsid w:val="00F775A9"/>
    <w:rsid w:val="00F875FA"/>
    <w:rsid w:val="00F87984"/>
    <w:rsid w:val="00F917D2"/>
    <w:rsid w:val="00F94E6B"/>
    <w:rsid w:val="00FA16AE"/>
    <w:rsid w:val="00FB29C0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FCF393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94CD-05E0-4DA6-954D-1E98CED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32</cp:revision>
  <cp:lastPrinted>2023-06-29T12:31:00Z</cp:lastPrinted>
  <dcterms:created xsi:type="dcterms:W3CDTF">2022-11-24T10:09:00Z</dcterms:created>
  <dcterms:modified xsi:type="dcterms:W3CDTF">2023-07-19T01:52:00Z</dcterms:modified>
</cp:coreProperties>
</file>