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6920E0" w:rsidRPr="0005064A" w:rsidTr="002077E6">
        <w:trPr>
          <w:trHeight w:val="384"/>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2077E6">
        <w:trPr>
          <w:trHeight w:val="22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4"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2077E6">
        <w:trPr>
          <w:trHeight w:val="262"/>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4"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463598">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B8435D"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光市長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bookmarkStart w:id="0" w:name="_GoBack"/>
            <w:bookmarkEnd w:id="0"/>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B8435D">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B8435D">
            <w:pPr>
              <w:suppressAutoHyphens/>
              <w:kinsoku w:val="0"/>
              <w:wordWrap w:val="0"/>
              <w:overflowPunct w:val="0"/>
              <w:autoSpaceDE w:val="0"/>
              <w:autoSpaceDN w:val="0"/>
              <w:adjustRightInd w:val="0"/>
              <w:spacing w:line="240" w:lineRule="exact"/>
              <w:ind w:rightChars="42" w:right="8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8435D" w:rsidRPr="00B8435D">
              <w:rPr>
                <w:rFonts w:ascii="ＭＳ ゴシック" w:eastAsia="ＭＳ ゴシック" w:hAnsi="ＭＳ ゴシック" w:cs="ＭＳ ゴシック" w:hint="eastAsia"/>
                <w:color w:val="000000"/>
                <w:kern w:val="0"/>
                <w:szCs w:val="21"/>
              </w:rPr>
              <w:t>表に記載する業</w:t>
            </w:r>
            <w:r w:rsidRPr="00C35FF6">
              <w:rPr>
                <w:rFonts w:ascii="ＭＳ ゴシック" w:eastAsia="ＭＳ ゴシック" w:hAnsi="ＭＳ ゴシック" w:cs="ＭＳ ゴシック" w:hint="eastAsia"/>
                <w:color w:val="000000"/>
                <w:kern w:val="0"/>
                <w:szCs w:val="21"/>
              </w:rPr>
              <w:t>営んでいるが、下記のとおり、主要原材料である原油及び石油製品（以下「原油等」という。）の価格</w:t>
            </w:r>
            <w:r w:rsidR="00B8435D">
              <w:rPr>
                <w:rFonts w:ascii="ＭＳ ゴシック" w:eastAsia="ＭＳ ゴシック" w:hAnsi="ＭＳ ゴシック" w:cs="ＭＳ ゴシック" w:hint="eastAsia"/>
                <w:color w:val="000000"/>
                <w:kern w:val="0"/>
                <w:szCs w:val="21"/>
              </w:rPr>
              <w:t>の上昇により、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B8435D" w:rsidRPr="00C35FF6" w:rsidRDefault="00B8435D" w:rsidP="00B8435D">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198"/>
              <w:gridCol w:w="3198"/>
            </w:tblGrid>
            <w:tr w:rsidR="00B8435D" w:rsidRPr="0002103D" w:rsidTr="00F9211B">
              <w:trPr>
                <w:trHeight w:val="382"/>
              </w:trPr>
              <w:tc>
                <w:tcPr>
                  <w:tcW w:w="3196" w:type="dxa"/>
                  <w:tcBorders>
                    <w:top w:val="single" w:sz="24" w:space="0" w:color="auto"/>
                    <w:left w:val="single" w:sz="24" w:space="0" w:color="auto"/>
                    <w:bottom w:val="single" w:sz="24" w:space="0" w:color="auto"/>
                    <w:right w:val="single" w:sz="24" w:space="0" w:color="auto"/>
                  </w:tcBorders>
                </w:tcPr>
                <w:p w:rsidR="00B8435D" w:rsidRPr="0002103D" w:rsidRDefault="00B8435D" w:rsidP="00B8435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8" w:type="dxa"/>
                  <w:tcBorders>
                    <w:left w:val="single" w:sz="24" w:space="0" w:color="auto"/>
                  </w:tcBorders>
                </w:tcPr>
                <w:p w:rsidR="00B8435D" w:rsidRPr="0002103D" w:rsidRDefault="00B8435D" w:rsidP="00B843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B8435D" w:rsidRPr="0002103D" w:rsidRDefault="00B8435D" w:rsidP="00B843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B8435D" w:rsidRPr="0002103D" w:rsidTr="00F9211B">
              <w:trPr>
                <w:trHeight w:val="398"/>
              </w:trPr>
              <w:tc>
                <w:tcPr>
                  <w:tcW w:w="3196" w:type="dxa"/>
                  <w:tcBorders>
                    <w:top w:val="single" w:sz="24" w:space="0" w:color="auto"/>
                  </w:tcBorders>
                </w:tcPr>
                <w:p w:rsidR="00B8435D" w:rsidRPr="0002103D" w:rsidRDefault="00B8435D" w:rsidP="00B843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B8435D" w:rsidRPr="0002103D" w:rsidRDefault="00B8435D" w:rsidP="00B843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B8435D" w:rsidRPr="0002103D" w:rsidRDefault="00B8435D" w:rsidP="00B8435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8435D" w:rsidRPr="00B8435D" w:rsidRDefault="00B8435D" w:rsidP="00B8435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8435D" w:rsidRDefault="006920E0" w:rsidP="00B8435D">
            <w:pPr>
              <w:pStyle w:val="af8"/>
            </w:pPr>
            <w:r w:rsidRPr="00C35FF6">
              <w:rPr>
                <w:rFonts w:hint="eastAsia"/>
              </w:rPr>
              <w:t>記</w:t>
            </w:r>
          </w:p>
          <w:p w:rsidR="00B8435D" w:rsidRPr="00B8435D" w:rsidRDefault="00B8435D" w:rsidP="00B8435D">
            <w:pPr>
              <w:pStyle w:val="afa"/>
              <w:ind w:right="-52"/>
              <w:jc w:val="both"/>
            </w:pPr>
            <w:r w:rsidRPr="00B8435D">
              <w:rPr>
                <w:rFonts w:cstheme="minorBidi" w:hint="eastAsia"/>
                <w:color w:val="auto"/>
                <w:kern w:val="2"/>
                <w:szCs w:val="22"/>
              </w:rPr>
              <w:t xml:space="preserve">事業開始年月日　</w:t>
            </w:r>
            <w:r>
              <w:rPr>
                <w:rFonts w:cstheme="minorBidi" w:hint="eastAsia"/>
                <w:color w:val="auto"/>
                <w:kern w:val="2"/>
                <w:szCs w:val="22"/>
              </w:rPr>
              <w:t xml:space="preserve">　　　　　　　　　　　　　　　　　　　　　　　　　　　</w:t>
            </w:r>
            <w:r w:rsidRPr="00B8435D">
              <w:rPr>
                <w:rFonts w:cstheme="minorBidi" w:hint="eastAsia"/>
                <w:color w:val="auto"/>
                <w:kern w:val="2"/>
                <w:szCs w:val="22"/>
                <w:u w:val="single"/>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w:t>
            </w:r>
            <w:r w:rsidR="00B8435D">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00B8435D">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rPr>
              <w:t xml:space="preserve"> </w:t>
            </w:r>
            <w:r w:rsidR="00B8435D">
              <w:rPr>
                <w:rFonts w:ascii="ＭＳ ゴシック" w:eastAsia="ＭＳ ゴシック" w:hAnsi="ＭＳ ゴシック" w:cs="ＭＳ ゴシック" w:hint="eastAsia"/>
                <w:color w:val="000000"/>
                <w:kern w:val="0"/>
                <w:szCs w:val="21"/>
                <w:u w:val="single"/>
              </w:rPr>
              <w:t>指定業種に</w:t>
            </w:r>
            <w:r w:rsidRPr="001D1350">
              <w:rPr>
                <w:rFonts w:ascii="ＭＳ ゴシック" w:eastAsia="ＭＳ ゴシック" w:hAnsi="ＭＳ ゴシック" w:cs="ＭＳ ゴシック" w:hint="eastAsia"/>
                <w:color w:val="000000"/>
                <w:kern w:val="0"/>
                <w:szCs w:val="21"/>
                <w:u w:val="single"/>
              </w:rPr>
              <w:t>係る上昇率</w:t>
            </w:r>
            <w:r w:rsidR="00B8435D">
              <w:rPr>
                <w:rFonts w:ascii="ＭＳ ゴシック" w:eastAsia="ＭＳ ゴシック" w:hAnsi="ＭＳ ゴシック" w:cs="ＭＳ ゴシック" w:hint="eastAsia"/>
                <w:color w:val="000000"/>
                <w:kern w:val="0"/>
                <w:szCs w:val="21"/>
                <w:u w:val="single"/>
              </w:rPr>
              <w:t xml:space="preserve">　</w:t>
            </w:r>
            <w:r w:rsidR="00CA537F">
              <w:rPr>
                <w:rFonts w:ascii="ＭＳ ゴシック" w:eastAsia="ＭＳ ゴシック" w:hAnsi="ＭＳ ゴシック" w:cs="ＭＳ ゴシック" w:hint="eastAsia"/>
                <w:color w:val="000000"/>
                <w:kern w:val="0"/>
                <w:szCs w:val="21"/>
                <w:u w:val="single"/>
              </w:rPr>
              <w:t xml:space="preserve"> </w:t>
            </w:r>
            <w:r w:rsidR="00B8435D">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r w:rsidR="00B8435D">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20E0" w:rsidRDefault="006920E0" w:rsidP="00B843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B8435D">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rPr>
              <w:t xml:space="preserve">　</w:t>
            </w:r>
            <w:r w:rsidR="00B8435D" w:rsidRPr="00B8435D">
              <w:rPr>
                <w:rFonts w:ascii="ＭＳ ゴシック" w:eastAsia="ＭＳ ゴシック" w:hAnsi="Times New Roman" w:hint="eastAsia"/>
                <w:color w:val="000000"/>
                <w:spacing w:val="16"/>
                <w:kern w:val="0"/>
                <w:szCs w:val="21"/>
                <w:u w:val="single"/>
              </w:rPr>
              <w:t>指定業種に係る</w:t>
            </w:r>
            <w:r w:rsidRPr="001D1350">
              <w:rPr>
                <w:rFonts w:ascii="ＭＳ ゴシック" w:eastAsia="ＭＳ ゴシック" w:hAnsi="Times New Roman" w:hint="eastAsia"/>
                <w:color w:val="000000"/>
                <w:spacing w:val="16"/>
                <w:kern w:val="0"/>
                <w:szCs w:val="21"/>
                <w:u w:val="single"/>
              </w:rPr>
              <w:t>平均仕入単価</w:t>
            </w:r>
            <w:r>
              <w:rPr>
                <w:rFonts w:ascii="ＭＳ ゴシック" w:eastAsia="ＭＳ ゴシック" w:hAnsi="Times New Roman" w:hint="eastAsia"/>
                <w:color w:val="000000"/>
                <w:spacing w:val="16"/>
                <w:kern w:val="0"/>
                <w:szCs w:val="21"/>
                <w:u w:val="single"/>
              </w:rPr>
              <w:t xml:space="preserve">　　　円</w:t>
            </w:r>
          </w:p>
          <w:p w:rsidR="00B8435D" w:rsidRDefault="00B8435D" w:rsidP="00CA537F">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年　　　月）</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CA537F">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u w:val="single"/>
              </w:rPr>
              <w:t>指定業種</w:t>
            </w:r>
            <w:r w:rsidRPr="00D9792E">
              <w:rPr>
                <w:rFonts w:ascii="ＭＳ ゴシック" w:eastAsia="ＭＳ ゴシック" w:hAnsi="Times New Roman" w:hint="eastAsia"/>
                <w:color w:val="000000"/>
                <w:spacing w:val="16"/>
                <w:kern w:val="0"/>
                <w:szCs w:val="21"/>
                <w:u w:val="single"/>
              </w:rPr>
              <w:t>に係る平均仕入単価</w:t>
            </w:r>
            <w:r>
              <w:rPr>
                <w:rFonts w:ascii="ＭＳ ゴシック" w:eastAsia="ＭＳ ゴシック" w:hAnsi="Times New Roman" w:hint="eastAsia"/>
                <w:color w:val="000000"/>
                <w:spacing w:val="16"/>
                <w:kern w:val="0"/>
                <w:szCs w:val="21"/>
                <w:u w:val="single"/>
              </w:rPr>
              <w:t xml:space="preserve">　　</w:t>
            </w:r>
            <w:r w:rsidR="00CA537F">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6920E0" w:rsidRDefault="00CA537F" w:rsidP="00CA537F">
            <w:pPr>
              <w:suppressAutoHyphens/>
              <w:kinsoku w:val="0"/>
              <w:wordWrap w:val="0"/>
              <w:overflowPunct w:val="0"/>
              <w:autoSpaceDE w:val="0"/>
              <w:autoSpaceDN w:val="0"/>
              <w:adjustRightInd w:val="0"/>
              <w:spacing w:line="240" w:lineRule="exact"/>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年　　　月）</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w:t>
            </w:r>
            <w:r w:rsidR="00CA537F">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00CA537F">
              <w:rPr>
                <w:rFonts w:ascii="ＭＳ ゴシック" w:eastAsia="ＭＳ ゴシック" w:hAnsi="ＭＳ ゴシック" w:cs="ＭＳ ゴシック" w:hint="eastAsia"/>
                <w:color w:val="000000"/>
                <w:kern w:val="0"/>
                <w:szCs w:val="21"/>
                <w:u w:val="single"/>
              </w:rPr>
              <w:t>指定業種に</w:t>
            </w:r>
            <w:r w:rsidRPr="001D1350">
              <w:rPr>
                <w:rFonts w:ascii="ＭＳ ゴシック" w:eastAsia="ＭＳ ゴシック" w:hAnsi="ＭＳ ゴシック" w:cs="ＭＳ ゴシック" w:hint="eastAsia"/>
                <w:color w:val="000000"/>
                <w:kern w:val="0"/>
                <w:szCs w:val="21"/>
                <w:u w:val="single"/>
              </w:rPr>
              <w:t>係る依存率</w:t>
            </w:r>
            <w:r w:rsidR="00CA53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CA537F" w:rsidRPr="00C35FF6" w:rsidRDefault="00CA537F" w:rsidP="00CA537F">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Times New Roman"/>
                <w:color w:val="000000"/>
                <w:spacing w:val="16"/>
                <w:kern w:val="0"/>
                <w:szCs w:val="21"/>
              </w:rPr>
            </w:pPr>
            <w:r w:rsidRPr="00CA537F">
              <w:rPr>
                <w:rFonts w:ascii="ＭＳ ゴシック" w:eastAsia="ＭＳ ゴシック" w:hAnsi="Times New Roman" w:hint="eastAsia"/>
                <w:color w:val="000000"/>
                <w:spacing w:val="16"/>
                <w:kern w:val="0"/>
                <w:szCs w:val="21"/>
                <w:u w:val="single"/>
              </w:rPr>
              <w:t>最近１か月間における全体の売上原価に占める指定業種の売上原価の割合</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A537F">
              <w:rPr>
                <w:rFonts w:ascii="ＭＳ ゴシック" w:eastAsia="ＭＳ ゴシック" w:hAnsi="Times New Roman" w:hint="eastAsia"/>
                <w:color w:val="000000"/>
                <w:spacing w:val="16"/>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CA537F">
              <w:rPr>
                <w:rFonts w:ascii="ＭＳ ゴシック" w:eastAsia="ＭＳ ゴシック" w:hAnsi="Times New Roman" w:cs="ＭＳ ゴシック" w:hint="eastAsia"/>
                <w:color w:val="000000"/>
                <w:kern w:val="0"/>
                <w:szCs w:val="21"/>
              </w:rPr>
              <w:t>最近１か月の</w:t>
            </w:r>
            <w:r w:rsidRPr="00C35FF6">
              <w:rPr>
                <w:rFonts w:ascii="ＭＳ ゴシック" w:eastAsia="ＭＳ ゴシック" w:hAnsi="Times New Roman" w:cs="ＭＳ ゴシック" w:hint="eastAsia"/>
                <w:color w:val="000000"/>
                <w:kern w:val="0"/>
                <w:szCs w:val="21"/>
              </w:rPr>
              <w:t>売上原価</w:t>
            </w:r>
            <w:r w:rsidR="00CA537F">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u w:val="single"/>
              </w:rPr>
              <w:t>指定</w:t>
            </w:r>
            <w:r w:rsidRPr="001D1350">
              <w:rPr>
                <w:rFonts w:ascii="ＭＳ ゴシック" w:eastAsia="ＭＳ ゴシック" w:hAnsi="Times New Roman" w:hint="eastAsia"/>
                <w:color w:val="000000"/>
                <w:spacing w:val="16"/>
                <w:kern w:val="0"/>
                <w:szCs w:val="21"/>
                <w:u w:val="single"/>
              </w:rPr>
              <w:t>業種に係る売上原価</w:t>
            </w:r>
            <w:r w:rsidRPr="00C35FF6">
              <w:rPr>
                <w:rFonts w:ascii="ＭＳ ゴシック" w:eastAsia="ＭＳ ゴシック" w:hAnsi="Times New Roman" w:cs="ＭＳ ゴシック" w:hint="eastAsia"/>
                <w:color w:val="000000"/>
                <w:kern w:val="0"/>
                <w:szCs w:val="21"/>
                <w:u w:val="single" w:color="000000"/>
              </w:rPr>
              <w:t xml:space="preserve">　　　</w:t>
            </w:r>
            <w:r w:rsidR="00CA537F">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CA537F" w:rsidP="00CA537F">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年　　　月）　　　　　　　　　　　　　　</w:t>
            </w:r>
            <w:r w:rsidR="006920E0" w:rsidRPr="001D1350">
              <w:rPr>
                <w:rFonts w:ascii="ＭＳ ゴシック" w:eastAsia="ＭＳ ゴシック" w:hAnsi="Times New Roman" w:cs="ＭＳ ゴシック" w:hint="eastAsia"/>
                <w:color w:val="000000"/>
                <w:kern w:val="0"/>
                <w:szCs w:val="21"/>
                <w:u w:val="single"/>
              </w:rPr>
              <w:t>全体にかかる売上原価</w:t>
            </w:r>
            <w:r w:rsidR="006920E0">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color w:val="000000"/>
                <w:kern w:val="0"/>
                <w:szCs w:val="21"/>
                <w:u w:val="single" w:color="000000"/>
              </w:rPr>
              <w:t xml:space="preserve">  </w:t>
            </w:r>
            <w:r w:rsidR="006920E0">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CA537F">
              <w:rPr>
                <w:rFonts w:ascii="ＭＳ ゴシック" w:eastAsia="ＭＳ ゴシック" w:hAnsi="Times New Roman" w:cs="ＭＳ ゴシック" w:hint="eastAsia"/>
                <w:color w:val="000000"/>
                <w:kern w:val="0"/>
                <w:szCs w:val="21"/>
              </w:rPr>
              <w:t>額</w:t>
            </w:r>
            <w:r>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u w:val="single"/>
              </w:rPr>
              <w:t>指定</w:t>
            </w:r>
            <w:r w:rsidRPr="001D1350">
              <w:rPr>
                <w:rFonts w:ascii="ＭＳ ゴシック" w:eastAsia="ＭＳ ゴシック" w:hAnsi="Times New Roman" w:hint="eastAsia"/>
                <w:color w:val="000000"/>
                <w:spacing w:val="16"/>
                <w:kern w:val="0"/>
                <w:szCs w:val="21"/>
                <w:u w:val="single"/>
              </w:rPr>
              <w:t>業種に係る仕入</w:t>
            </w:r>
            <w:r w:rsidR="00CA537F">
              <w:rPr>
                <w:rFonts w:ascii="ＭＳ ゴシック" w:eastAsia="ＭＳ ゴシック" w:hAnsi="Times New Roman" w:hint="eastAsia"/>
                <w:color w:val="000000"/>
                <w:spacing w:val="16"/>
                <w:kern w:val="0"/>
                <w:szCs w:val="21"/>
                <w:u w:val="single"/>
              </w:rPr>
              <w:t>額</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A537F">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CA537F">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w:t>
            </w:r>
            <w:r w:rsidR="00CA537F">
              <w:rPr>
                <w:rFonts w:ascii="ＭＳ ゴシック" w:eastAsia="ＭＳ ゴシック" w:hAnsi="Times New Roman" w:cs="ＭＳ ゴシック" w:hint="eastAsia"/>
                <w:color w:val="000000"/>
                <w:kern w:val="0"/>
                <w:szCs w:val="21"/>
                <w:u w:val="single"/>
              </w:rPr>
              <w:t>額</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w:t>
            </w:r>
            <w:r w:rsidR="00CA537F">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F7219">
              <w:rPr>
                <w:rFonts w:ascii="ＭＳ ゴシック" w:eastAsia="ＭＳ ゴシック" w:hAnsi="ＭＳ ゴシック" w:cs="ＭＳ ゴシック" w:hint="eastAsia"/>
                <w:color w:val="000000"/>
                <w:kern w:val="0"/>
                <w:szCs w:val="21"/>
              </w:rPr>
              <w:t xml:space="preserve">　　</w:t>
            </w:r>
            <w:r w:rsidR="00CA537F">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業種に係る転嫁の状況　Ｐ＝</w:t>
            </w:r>
            <w:r>
              <w:rPr>
                <w:rFonts w:ascii="ＭＳ ゴシック" w:eastAsia="ＭＳ ゴシック" w:hAnsi="ＭＳ ゴシック" w:cs="ＭＳ ゴシック" w:hint="eastAsia"/>
                <w:color w:val="000000"/>
                <w:kern w:val="0"/>
                <w:szCs w:val="21"/>
                <w:u w:val="single"/>
              </w:rPr>
              <w:t xml:space="preserve">　</w:t>
            </w:r>
            <w:r w:rsidR="00CA53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A537F">
              <w:rPr>
                <w:rFonts w:ascii="ＭＳ ゴシック" w:eastAsia="ＭＳ ゴシック" w:hAnsi="ＭＳ ゴシック" w:cs="ＭＳ ゴシック" w:hint="eastAsia"/>
                <w:color w:val="000000"/>
                <w:kern w:val="0"/>
                <w:szCs w:val="21"/>
              </w:rPr>
              <w:t xml:space="preserve">　　</w:t>
            </w:r>
            <w:r w:rsidR="00BF7219">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sidR="00CA537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00BF721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Ｐ＝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Ａ：最近３か月間の原油等の</w:t>
            </w:r>
            <w:r w:rsidRPr="00C35FF6">
              <w:rPr>
                <w:rFonts w:ascii="ＭＳ ゴシック" w:eastAsia="ＭＳ ゴシック" w:hAnsi="ＭＳ ゴシック" w:cs="ＭＳ ゴシック" w:hint="eastAsia"/>
                <w:color w:val="000000"/>
                <w:kern w:val="0"/>
                <w:szCs w:val="21"/>
              </w:rPr>
              <w:t>仕入</w:t>
            </w:r>
            <w:r w:rsidR="00CA537F">
              <w:rPr>
                <w:rFonts w:ascii="ＭＳ ゴシック" w:eastAsia="ＭＳ ゴシック" w:hAnsi="ＭＳ ゴシック" w:cs="ＭＳ ゴシック" w:hint="eastAsia"/>
                <w:color w:val="000000"/>
                <w:kern w:val="0"/>
                <w:szCs w:val="21"/>
              </w:rPr>
              <w:t>額</w:t>
            </w:r>
            <w:r w:rsidR="00CA537F">
              <w:rPr>
                <w:rFonts w:ascii="ＭＳ ゴシック" w:eastAsia="ＭＳ ゴシック" w:hAnsi="Times New Roman" w:hint="eastAsia"/>
                <w:color w:val="000000"/>
                <w:spacing w:val="16"/>
                <w:kern w:val="0"/>
                <w:szCs w:val="21"/>
              </w:rPr>
              <w:t xml:space="preserve">　　　　　　　</w:t>
            </w:r>
            <w:r w:rsidR="00BF7219">
              <w:rPr>
                <w:rFonts w:ascii="ＭＳ ゴシック" w:eastAsia="ＭＳ ゴシック" w:hAnsi="Times New Roman" w:hint="eastAsia"/>
                <w:color w:val="000000"/>
                <w:spacing w:val="16"/>
                <w:kern w:val="0"/>
                <w:szCs w:val="21"/>
              </w:rPr>
              <w:t xml:space="preserve">　　</w:t>
            </w:r>
            <w:r w:rsidR="00CA537F">
              <w:rPr>
                <w:rFonts w:ascii="ＭＳ ゴシック" w:eastAsia="ＭＳ ゴシック" w:hAnsi="Times New Roman" w:hint="eastAsia"/>
                <w:color w:val="000000"/>
                <w:spacing w:val="16"/>
                <w:kern w:val="0"/>
                <w:szCs w:val="21"/>
                <w:u w:val="single"/>
              </w:rPr>
              <w:t>指定</w:t>
            </w:r>
            <w:r w:rsidRPr="001D1350">
              <w:rPr>
                <w:rFonts w:ascii="ＭＳ ゴシック" w:eastAsia="ＭＳ ゴシック" w:hAnsi="Times New Roman" w:hint="eastAsia"/>
                <w:color w:val="000000"/>
                <w:spacing w:val="16"/>
                <w:kern w:val="0"/>
                <w:szCs w:val="21"/>
                <w:u w:val="single"/>
              </w:rPr>
              <w:t>業種に係る仕入</w:t>
            </w:r>
            <w:r w:rsidR="00CA537F">
              <w:rPr>
                <w:rFonts w:ascii="ＭＳ ゴシック" w:eastAsia="ＭＳ ゴシック" w:hAnsi="Times New Roman" w:hint="eastAsia"/>
                <w:color w:val="000000"/>
                <w:spacing w:val="16"/>
                <w:kern w:val="0"/>
                <w:szCs w:val="21"/>
                <w:u w:val="single"/>
              </w:rPr>
              <w:t xml:space="preserve">額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CA537F" w:rsidP="00CA537F">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年　　　月　～　　　　年　　　月）　</w:t>
            </w:r>
            <w:r w:rsidR="00BF7219">
              <w:rPr>
                <w:rFonts w:ascii="ＭＳ ゴシック" w:eastAsia="ＭＳ ゴシック" w:hAnsi="ＭＳ ゴシック" w:cs="ＭＳ ゴシック" w:hint="eastAsia"/>
                <w:color w:val="000000"/>
                <w:kern w:val="0"/>
                <w:szCs w:val="21"/>
                <w:u w:color="000000"/>
              </w:rPr>
              <w:t xml:space="preserve">　　</w:t>
            </w:r>
            <w:r w:rsidR="006920E0" w:rsidRPr="001D1350">
              <w:rPr>
                <w:rFonts w:ascii="ＭＳ ゴシック" w:eastAsia="ＭＳ ゴシック" w:hAnsi="ＭＳ ゴシック" w:cs="ＭＳ ゴシック" w:hint="eastAsia"/>
                <w:color w:val="000000"/>
                <w:kern w:val="0"/>
                <w:szCs w:val="21"/>
                <w:u w:val="single"/>
              </w:rPr>
              <w:t>全体に係る仕入価格</w:t>
            </w:r>
            <w:r w:rsidR="006920E0">
              <w:rPr>
                <w:rFonts w:ascii="ＭＳ ゴシック" w:eastAsia="ＭＳ ゴシック" w:hAnsi="ＭＳ ゴシック" w:cs="ＭＳ ゴシック" w:hint="eastAsia"/>
                <w:color w:val="000000"/>
                <w:kern w:val="0"/>
                <w:szCs w:val="21"/>
                <w:u w:val="single" w:color="000000"/>
              </w:rPr>
              <w:t xml:space="preserve">　　　　</w:t>
            </w:r>
            <w:r w:rsidR="00BF7219">
              <w:rPr>
                <w:rFonts w:ascii="ＭＳ ゴシック" w:eastAsia="ＭＳ ゴシック" w:hAnsi="ＭＳ ゴシック" w:cs="ＭＳ ゴシック" w:hint="eastAsia"/>
                <w:color w:val="000000"/>
                <w:kern w:val="0"/>
                <w:szCs w:val="21"/>
                <w:u w:val="single" w:color="000000"/>
              </w:rPr>
              <w:t xml:space="preserve"> </w:t>
            </w:r>
            <w:r w:rsidR="006920E0">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w:t>
            </w:r>
            <w:r w:rsidR="00BF7219">
              <w:rPr>
                <w:rFonts w:ascii="ＭＳ ゴシック" w:eastAsia="ＭＳ ゴシック" w:hAnsi="ＭＳ ゴシック" w:cs="ＭＳ ゴシック" w:hint="eastAsia"/>
                <w:color w:val="000000"/>
                <w:kern w:val="0"/>
                <w:szCs w:val="21"/>
              </w:rPr>
              <w:t>額</w:t>
            </w:r>
            <w:r w:rsidR="00BF7219" w:rsidRPr="00BF7219">
              <w:rPr>
                <w:rFonts w:ascii="ＭＳ ゴシック" w:eastAsia="ＭＳ ゴシック" w:hAnsi="ＭＳ ゴシック" w:cs="ＭＳ ゴシック" w:hint="eastAsia"/>
                <w:color w:val="000000"/>
                <w:kern w:val="0"/>
                <w:szCs w:val="21"/>
              </w:rPr>
              <w:t xml:space="preserve">　</w:t>
            </w:r>
            <w:r w:rsidR="00BF7219">
              <w:rPr>
                <w:rFonts w:ascii="ＭＳ ゴシック" w:eastAsia="ＭＳ ゴシック" w:hAnsi="Times New Roman" w:hint="eastAsia"/>
                <w:color w:val="000000"/>
                <w:spacing w:val="16"/>
                <w:kern w:val="0"/>
                <w:szCs w:val="21"/>
                <w:u w:val="single"/>
              </w:rPr>
              <w:t>指定</w:t>
            </w:r>
            <w:r w:rsidRPr="001D1350">
              <w:rPr>
                <w:rFonts w:ascii="ＭＳ ゴシック" w:eastAsia="ＭＳ ゴシック" w:hAnsi="Times New Roman" w:hint="eastAsia"/>
                <w:color w:val="000000"/>
                <w:spacing w:val="16"/>
                <w:kern w:val="0"/>
                <w:szCs w:val="21"/>
                <w:u w:val="single"/>
              </w:rPr>
              <w:t>業種に係る仕入</w:t>
            </w:r>
            <w:r w:rsidR="00BF7219">
              <w:rPr>
                <w:rFonts w:ascii="ＭＳ ゴシック" w:eastAsia="ＭＳ ゴシック" w:hAnsi="Times New Roman" w:hint="eastAsia"/>
                <w:color w:val="000000"/>
                <w:spacing w:val="16"/>
                <w:kern w:val="0"/>
                <w:szCs w:val="21"/>
                <w:u w:val="single"/>
              </w:rPr>
              <w:t>額</w:t>
            </w:r>
            <w:r w:rsidR="00BF721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F721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BF7219" w:rsidP="00BF7219">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年　　　月　～　　　　年　　　月）　　　</w:t>
            </w:r>
            <w:r w:rsidR="006920E0" w:rsidRPr="001D1350">
              <w:rPr>
                <w:rFonts w:ascii="ＭＳ ゴシック" w:eastAsia="ＭＳ ゴシック" w:hAnsi="ＭＳ ゴシック" w:cs="ＭＳ ゴシック" w:hint="eastAsia"/>
                <w:color w:val="000000"/>
                <w:kern w:val="0"/>
                <w:szCs w:val="21"/>
                <w:u w:val="single"/>
              </w:rPr>
              <w:t>全体に係る仕入</w:t>
            </w:r>
            <w:r>
              <w:rPr>
                <w:rFonts w:ascii="ＭＳ ゴシック" w:eastAsia="ＭＳ ゴシック" w:hAnsi="ＭＳ ゴシック" w:cs="ＭＳ ゴシック" w:hint="eastAsia"/>
                <w:color w:val="000000"/>
                <w:kern w:val="0"/>
                <w:szCs w:val="21"/>
                <w:u w:val="single"/>
              </w:rPr>
              <w:t xml:space="preserve">額　　 </w:t>
            </w:r>
            <w:r w:rsidR="006920E0" w:rsidRPr="001D1350">
              <w:rPr>
                <w:rFonts w:ascii="ＭＳ ゴシック" w:eastAsia="ＭＳ ゴシック" w:hAnsi="ＭＳ ゴシック" w:cs="ＭＳ ゴシック" w:hint="eastAsia"/>
                <w:color w:val="000000"/>
                <w:kern w:val="0"/>
                <w:szCs w:val="21"/>
                <w:u w:val="single"/>
              </w:rPr>
              <w:t xml:space="preserve">　　　　　　　　円</w:t>
            </w:r>
          </w:p>
          <w:p w:rsidR="006920E0" w:rsidRDefault="006920E0" w:rsidP="00BF721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最近３か月間の</w:t>
            </w:r>
            <w:r w:rsidRPr="00C35FF6">
              <w:rPr>
                <w:rFonts w:ascii="ＭＳ ゴシック" w:eastAsia="ＭＳ ゴシック" w:hAnsi="ＭＳ ゴシック" w:cs="ＭＳ ゴシック" w:hint="eastAsia"/>
                <w:color w:val="000000"/>
                <w:kern w:val="0"/>
                <w:szCs w:val="21"/>
              </w:rPr>
              <w:t>売上高</w:t>
            </w:r>
            <w:r w:rsidR="00BF7219" w:rsidRPr="00BF7219">
              <w:rPr>
                <w:rFonts w:ascii="ＭＳ ゴシック" w:eastAsia="ＭＳ ゴシック" w:hAnsi="ＭＳ ゴシック" w:cs="ＭＳ ゴシック" w:hint="eastAsia"/>
                <w:color w:val="000000"/>
                <w:kern w:val="0"/>
                <w:szCs w:val="21"/>
              </w:rPr>
              <w:t xml:space="preserve">　</w:t>
            </w:r>
            <w:r w:rsidR="00BF7219">
              <w:rPr>
                <w:rFonts w:ascii="ＭＳ ゴシック" w:eastAsia="ＭＳ ゴシック" w:hAnsi="ＭＳ ゴシック" w:cs="ＭＳ ゴシック" w:hint="eastAsia"/>
                <w:color w:val="000000"/>
                <w:kern w:val="0"/>
                <w:szCs w:val="21"/>
              </w:rPr>
              <w:t xml:space="preserve">　　　　　　　　　　　　　</w:t>
            </w:r>
            <w:r w:rsidR="00BF7219">
              <w:rPr>
                <w:rFonts w:ascii="ＭＳ ゴシック" w:eastAsia="ＭＳ ゴシック" w:hAnsi="ＭＳ ゴシック" w:cs="ＭＳ ゴシック" w:hint="eastAsia"/>
                <w:color w:val="000000"/>
                <w:kern w:val="0"/>
                <w:szCs w:val="21"/>
                <w:u w:val="single" w:color="000000"/>
              </w:rPr>
              <w:t>指定</w:t>
            </w:r>
            <w:r>
              <w:rPr>
                <w:rFonts w:ascii="ＭＳ ゴシック" w:eastAsia="ＭＳ ゴシック" w:hAnsi="ＭＳ ゴシック" w:cs="ＭＳ ゴシック" w:hint="eastAsia"/>
                <w:color w:val="000000"/>
                <w:kern w:val="0"/>
                <w:szCs w:val="21"/>
                <w:u w:val="single" w:color="000000"/>
              </w:rPr>
              <w:t xml:space="preserve">業種に係る売上高　　</w:t>
            </w:r>
            <w:r w:rsidR="00BF721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F721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BF7219" w:rsidP="00BF7219">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年　　　月　～　　　　年　　　月）　　　</w:t>
            </w:r>
            <w:r w:rsidR="006920E0"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rPr>
              <w:t xml:space="preserve"> </w:t>
            </w:r>
            <w:r w:rsidR="006920E0" w:rsidRPr="001D1350">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BF7219">
              <w:rPr>
                <w:rFonts w:ascii="ＭＳ ゴシック" w:eastAsia="ＭＳ ゴシック" w:hAnsi="ＭＳ ゴシック" w:cs="ＭＳ ゴシック" w:hint="eastAsia"/>
                <w:color w:val="000000"/>
                <w:kern w:val="0"/>
                <w:szCs w:val="21"/>
                <w:u w:color="000000"/>
              </w:rPr>
              <w:t xml:space="preserve">　　　　　</w:t>
            </w:r>
            <w:r w:rsidR="00BF7219">
              <w:rPr>
                <w:rFonts w:ascii="ＭＳ ゴシック" w:eastAsia="ＭＳ ゴシック" w:hAnsi="Times New Roman" w:hint="eastAsia"/>
                <w:color w:val="000000"/>
                <w:spacing w:val="16"/>
                <w:kern w:val="0"/>
                <w:szCs w:val="21"/>
                <w:u w:val="single"/>
              </w:rPr>
              <w:t>指定</w:t>
            </w:r>
            <w:r w:rsidRPr="001D1350">
              <w:rPr>
                <w:rFonts w:ascii="ＭＳ ゴシック" w:eastAsia="ＭＳ ゴシック" w:hAnsi="Times New Roman" w:hint="eastAsia"/>
                <w:color w:val="000000"/>
                <w:spacing w:val="16"/>
                <w:kern w:val="0"/>
                <w:szCs w:val="21"/>
                <w:u w:val="single"/>
              </w:rPr>
              <w:t>業種に係る売上高</w:t>
            </w:r>
            <w:r w:rsidR="00BF7219" w:rsidRPr="001D1350">
              <w:rPr>
                <w:rFonts w:ascii="ＭＳ ゴシック" w:eastAsia="ＭＳ ゴシック" w:hAnsi="ＭＳ ゴシック" w:cs="ＭＳ ゴシック" w:hint="eastAsia"/>
                <w:color w:val="000000"/>
                <w:kern w:val="0"/>
                <w:szCs w:val="21"/>
                <w:u w:val="single"/>
              </w:rPr>
              <w:t xml:space="preserve">　</w:t>
            </w:r>
            <w:r w:rsidR="00BF7219">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BF7219" w:rsidP="00BF7219">
            <w:pPr>
              <w:tabs>
                <w:tab w:val="center" w:pos="4252"/>
                <w:tab w:val="right" w:pos="8504"/>
              </w:tabs>
              <w:suppressAutoHyphens/>
              <w:kinsoku w:val="0"/>
              <w:wordWrap w:val="0"/>
              <w:overflowPunct w:val="0"/>
              <w:autoSpaceDE w:val="0"/>
              <w:autoSpaceDN w:val="0"/>
              <w:adjustRightInd w:val="0"/>
              <w:snapToGrid w:val="0"/>
              <w:spacing w:line="240" w:lineRule="exact"/>
              <w:ind w:firstLineChars="300" w:firstLine="63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年　　　月　～　　　　年　　　月）　　　</w:t>
            </w:r>
            <w:r w:rsidR="006920E0"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DD4E16" w:rsidRPr="0020182D" w:rsidRDefault="0020182D" w:rsidP="00DD4E16">
      <w:pPr>
        <w:rPr>
          <w:rFonts w:asciiTheme="majorEastAsia" w:eastAsiaTheme="majorEastAsia" w:hAnsiTheme="majorEastAsia"/>
        </w:rPr>
      </w:pPr>
      <w:r w:rsidRPr="0020182D">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44CAD76" wp14:editId="0CA72DC9">
                <wp:simplePos x="0" y="0"/>
                <wp:positionH relativeFrom="column">
                  <wp:posOffset>-76835</wp:posOffset>
                </wp:positionH>
                <wp:positionV relativeFrom="paragraph">
                  <wp:posOffset>173355</wp:posOffset>
                </wp:positionV>
                <wp:extent cx="6362700" cy="1400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62700" cy="1400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3B1D6" id="正方形/長方形 3" o:spid="_x0000_s1026" style="position:absolute;left:0;text-align:left;margin-left:-6.05pt;margin-top:13.65pt;width:501pt;height:1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EofgIAANAEAAAOAAAAZHJzL2Uyb0RvYy54bWysVMtuEzEU3SPxD5b3dCZp2sKokypqVYRU&#10;tZFa1LXr8SQjeXyN7WQS/gM+ANasEQs+h0r8Bcee6YPCCpGFc6/v+/jcOTzatJqtlfMNmZKPdnLO&#10;lJFUNWZR8rdXpy9ecuaDMJXQZFTJt8rzo+nzZ4edLdSYlqQr5RiSGF90tuTLEGyRZV4uVSv8Dlll&#10;YKzJtSJAdYuscqJD9lZn4zzfzzpylXUklfe4PemNfJry17WS4aKuvQpMlxy9hXS6dN7EM5seimLh&#10;hF02cmhD/EMXrWgMit6nOhFBsJVr/kjVNtKRpzrsSGozqutGqjQDphnlT6a5XAqr0iwAx9t7mPz/&#10;SyvP13PHmqrku5wZ0eKJbr98vv347cf3T9nPD197ie1GoDrrC/hf2rkbNA8xTr2pXRv/MQ/bJHC3&#10;9+CqTWASl/u7++ODHG8gYRtN8nx0sBezZg/h1vnwWlHLolByh9dLoIr1mQ+9651LrGbotNEa96LQ&#10;hnUlH+8hLQoIEKnWIkBsLUbzZsGZ0AswVAaXUnrSTRXDY7Tf+mPt2FqAJOBWRd0VuuZMCx9gwCjp&#10;N3T7W2js50T4ZR+cTIObNjG1Shwc2o8A9pBF6YaqLbB31JPSW3naINsZis6FAwsxCjYrXOCoNWE+&#10;GiTOluTe/+0++oMcsHLWgdWY/d1KOIVZ3hjQ5tVoMolrkJTJ3sEYintsuXlsMav2mIDJCDtsZRKj&#10;f9B3Yu2ovcYCzmJVmISRqN2jPCjHod82rLBUs1lyA/WtCGfm0sqYPOIUcbzaXAtnh8cPeIFzutsA&#10;UTzhQO8bIw3NVoHqJhHkAVcQKypYm0SxYcXjXj7Wk9fDh2j6CwAA//8DAFBLAwQUAAYACAAAACEA&#10;LAs6PuAAAAAKAQAADwAAAGRycy9kb3ducmV2LnhtbEyPwU6DQBCG7ya+w2ZMvJh2gRoLyNIYk3rw&#10;0NTqocctOwVSdpawW8C3dzzpcWa+/PP9xWa2nRhx8K0jBfEyAoFUOdNSreDrc7tIQfigyejOESr4&#10;Rg+b8vam0LlxE33geAi14BDyuVbQhNDnUvqqQav90vVIfDu7werA41BLM+iJw20nkyh6kla3xB8a&#10;3eNrg9XlcLUKjlO039HFGilXMe0etm/je50odX83vzyDCDiHPxh+9VkdSnY6uSsZLzoFiziJGVWQ&#10;rFcgGMjSLANx4sXjOgVZFvJ/hfIHAAD//wMAUEsBAi0AFAAGAAgAAAAhALaDOJL+AAAA4QEAABMA&#10;AAAAAAAAAAAAAAAAAAAAAFtDb250ZW50X1R5cGVzXS54bWxQSwECLQAUAAYACAAAACEAOP0h/9YA&#10;AACUAQAACwAAAAAAAAAAAAAAAAAvAQAAX3JlbHMvLnJlbHNQSwECLQAUAAYACAAAACEAuzIxKH4C&#10;AADQBAAADgAAAAAAAAAAAAAAAAAuAgAAZHJzL2Uyb0RvYy54bWxQSwECLQAUAAYACAAAACEALAs6&#10;PuAAAAAKAQAADwAAAAAAAAAAAAAAAADYBAAAZHJzL2Rvd25yZXYueG1sUEsFBgAAAAAEAAQA8wAA&#10;AOUFAAAAAA==&#10;" filled="f" strokecolor="windowText" strokeweight="2pt"/>
            </w:pict>
          </mc:Fallback>
        </mc:AlternateContent>
      </w:r>
      <w:r w:rsidR="00DD4E16" w:rsidRPr="0020182D">
        <w:rPr>
          <w:rFonts w:asciiTheme="majorEastAsia" w:eastAsiaTheme="majorEastAsia" w:hAnsiTheme="majorEastAsia" w:hint="eastAsia"/>
        </w:rPr>
        <w:t>※光市記入欄</w:t>
      </w:r>
    </w:p>
    <w:p w:rsidR="0020182D" w:rsidRPr="0020182D" w:rsidRDefault="0020182D" w:rsidP="00FE1261">
      <w:pPr>
        <w:rPr>
          <w:rFonts w:asciiTheme="majorEastAsia" w:eastAsiaTheme="majorEastAsia" w:hAnsiTheme="majorEastAsia"/>
        </w:rPr>
      </w:pPr>
    </w:p>
    <w:p w:rsidR="00DD4E16" w:rsidRPr="0020182D" w:rsidRDefault="00DD4E16" w:rsidP="00FE1261">
      <w:pPr>
        <w:rPr>
          <w:rFonts w:asciiTheme="majorEastAsia" w:eastAsiaTheme="majorEastAsia" w:hAnsiTheme="majorEastAsia"/>
        </w:rPr>
      </w:pPr>
      <w:r w:rsidRPr="0020182D">
        <w:rPr>
          <w:rFonts w:asciiTheme="majorEastAsia" w:eastAsiaTheme="majorEastAsia" w:hAnsiTheme="majorEastAsia" w:hint="eastAsia"/>
        </w:rPr>
        <w:t>令和</w:t>
      </w:r>
      <w:r w:rsidRPr="0020182D">
        <w:rPr>
          <w:rFonts w:asciiTheme="majorEastAsia" w:eastAsiaTheme="majorEastAsia" w:hAnsiTheme="majorEastAsia"/>
        </w:rPr>
        <w:t xml:space="preserve">　　年　　月　　日</w:t>
      </w:r>
    </w:p>
    <w:p w:rsidR="00DD4E16" w:rsidRPr="0020182D" w:rsidRDefault="00DD4E16" w:rsidP="00FE1261">
      <w:pPr>
        <w:rPr>
          <w:rFonts w:asciiTheme="majorEastAsia" w:eastAsiaTheme="majorEastAsia" w:hAnsiTheme="majorEastAsia"/>
        </w:rPr>
      </w:pPr>
      <w:r w:rsidRPr="0020182D">
        <w:rPr>
          <w:rFonts w:asciiTheme="majorEastAsia" w:eastAsiaTheme="majorEastAsia" w:hAnsiTheme="majorEastAsia"/>
        </w:rPr>
        <w:t>申請のとおり相違ないことを認定します。</w:t>
      </w:r>
    </w:p>
    <w:p w:rsidR="00DD4E16" w:rsidRPr="0020182D" w:rsidRDefault="00DD4E16" w:rsidP="00DD4E16">
      <w:pPr>
        <w:rPr>
          <w:rFonts w:asciiTheme="majorEastAsia" w:eastAsiaTheme="majorEastAsia" w:hAnsiTheme="majorEastAsia"/>
        </w:rPr>
      </w:pPr>
      <w:r w:rsidRPr="0020182D">
        <w:rPr>
          <w:rFonts w:asciiTheme="majorEastAsia" w:eastAsiaTheme="majorEastAsia" w:hAnsiTheme="majorEastAsia"/>
        </w:rPr>
        <w:t>（注）</w:t>
      </w:r>
      <w:r w:rsidR="00FE1261" w:rsidRPr="0020182D">
        <w:rPr>
          <w:rFonts w:asciiTheme="majorEastAsia" w:eastAsiaTheme="majorEastAsia" w:hAnsiTheme="majorEastAsia" w:hint="eastAsia"/>
        </w:rPr>
        <w:t>信用保証協会への提出期限</w:t>
      </w:r>
      <w:r w:rsidRPr="0020182D">
        <w:rPr>
          <w:rFonts w:asciiTheme="majorEastAsia" w:eastAsiaTheme="majorEastAsia" w:hAnsiTheme="majorEastAsia"/>
        </w:rPr>
        <w:t>：</w:t>
      </w:r>
      <w:r w:rsidRPr="0020182D">
        <w:rPr>
          <w:rFonts w:asciiTheme="majorEastAsia" w:eastAsiaTheme="majorEastAsia" w:hAnsiTheme="majorEastAsia" w:hint="eastAsia"/>
        </w:rPr>
        <w:t>令和</w:t>
      </w:r>
      <w:r w:rsidRPr="0020182D">
        <w:rPr>
          <w:rFonts w:asciiTheme="majorEastAsia" w:eastAsiaTheme="majorEastAsia" w:hAnsiTheme="majorEastAsia"/>
        </w:rPr>
        <w:t xml:space="preserve">　　年　　月　　日から</w:t>
      </w:r>
      <w:r w:rsidRPr="0020182D">
        <w:rPr>
          <w:rFonts w:asciiTheme="majorEastAsia" w:eastAsiaTheme="majorEastAsia" w:hAnsiTheme="majorEastAsia" w:hint="eastAsia"/>
        </w:rPr>
        <w:t>令和</w:t>
      </w:r>
      <w:r w:rsidRPr="0020182D">
        <w:rPr>
          <w:rFonts w:asciiTheme="majorEastAsia" w:eastAsiaTheme="majorEastAsia" w:hAnsiTheme="majorEastAsia"/>
        </w:rPr>
        <w:t xml:space="preserve">　　年　　月　　日まで</w:t>
      </w:r>
    </w:p>
    <w:p w:rsidR="00FE1261" w:rsidRPr="0020182D" w:rsidRDefault="00FE1261" w:rsidP="00DD4E16">
      <w:pPr>
        <w:rPr>
          <w:rFonts w:asciiTheme="majorEastAsia" w:eastAsiaTheme="majorEastAsia" w:hAnsiTheme="majorEastAsia"/>
        </w:rPr>
      </w:pPr>
    </w:p>
    <w:p w:rsidR="00DD4E16" w:rsidRPr="0020182D" w:rsidRDefault="00DD4E16" w:rsidP="00DD4E16">
      <w:pPr>
        <w:ind w:firstLineChars="400" w:firstLine="840"/>
        <w:rPr>
          <w:rFonts w:asciiTheme="majorEastAsia" w:eastAsiaTheme="majorEastAsia" w:hAnsiTheme="majorEastAsia"/>
        </w:rPr>
      </w:pPr>
      <w:r w:rsidRPr="0020182D">
        <w:rPr>
          <w:rFonts w:asciiTheme="majorEastAsia" w:eastAsiaTheme="majorEastAsia" w:hAnsiTheme="majorEastAsia"/>
        </w:rPr>
        <w:t xml:space="preserve">　　　　　　　　　</w:t>
      </w:r>
      <w:r w:rsidRPr="0020182D">
        <w:rPr>
          <w:rFonts w:asciiTheme="majorEastAsia" w:eastAsiaTheme="majorEastAsia" w:hAnsiTheme="majorEastAsia" w:hint="eastAsia"/>
        </w:rPr>
        <w:t xml:space="preserve">　　　　光</w:t>
      </w:r>
      <w:r w:rsidRPr="0020182D">
        <w:rPr>
          <w:rFonts w:asciiTheme="majorEastAsia" w:eastAsiaTheme="majorEastAsia" w:hAnsiTheme="majorEastAsia"/>
        </w:rPr>
        <w:t xml:space="preserve">市長　　</w:t>
      </w:r>
      <w:r w:rsidRPr="0020182D">
        <w:rPr>
          <w:rFonts w:asciiTheme="majorEastAsia" w:eastAsiaTheme="majorEastAsia" w:hAnsiTheme="majorEastAsia" w:hint="eastAsia"/>
        </w:rPr>
        <w:t xml:space="preserve">　　</w:t>
      </w:r>
      <w:r w:rsidRPr="0020182D">
        <w:rPr>
          <w:rFonts w:asciiTheme="majorEastAsia" w:eastAsiaTheme="majorEastAsia" w:hAnsiTheme="majorEastAsia"/>
        </w:rPr>
        <w:t xml:space="preserve">　</w:t>
      </w:r>
      <w:r w:rsidRPr="0020182D">
        <w:rPr>
          <w:rFonts w:asciiTheme="majorEastAsia" w:eastAsiaTheme="majorEastAsia" w:hAnsiTheme="majorEastAsia" w:hint="eastAsia"/>
        </w:rPr>
        <w:t xml:space="preserve">　　　　　　　　　　印</w:t>
      </w:r>
    </w:p>
    <w:p w:rsidR="00FE1261" w:rsidRPr="0020182D" w:rsidRDefault="00FE1261" w:rsidP="00FE1261">
      <w:pPr>
        <w:suppressAutoHyphens/>
        <w:spacing w:line="240" w:lineRule="exact"/>
        <w:ind w:rightChars="-473" w:right="-993"/>
        <w:jc w:val="left"/>
        <w:textAlignment w:val="baseline"/>
        <w:rPr>
          <w:rFonts w:asciiTheme="majorEastAsia" w:eastAsiaTheme="majorEastAsia" w:hAnsiTheme="majorEastAsia" w:cs="ＭＳ ゴシック"/>
          <w:color w:val="000000"/>
          <w:kern w:val="0"/>
          <w:szCs w:val="21"/>
        </w:rPr>
      </w:pPr>
    </w:p>
    <w:p w:rsidR="00FE1261" w:rsidRDefault="00FE1261" w:rsidP="00FE1261">
      <w:pPr>
        <w:suppressAutoHyphens/>
        <w:spacing w:line="240" w:lineRule="exact"/>
        <w:ind w:left="862" w:rightChars="-473" w:right="-993" w:hanging="862"/>
        <w:jc w:val="left"/>
        <w:textAlignment w:val="baseline"/>
        <w:rPr>
          <w:rFonts w:ascii="ＭＳ ゴシック" w:eastAsia="ＭＳ ゴシック" w:hAnsi="ＭＳ ゴシック" w:cs="ＭＳ ゴシック"/>
          <w:color w:val="000000"/>
          <w:kern w:val="0"/>
          <w:szCs w:val="21"/>
        </w:rPr>
      </w:pPr>
    </w:p>
    <w:p w:rsidR="00FE1261" w:rsidRDefault="00FE1261" w:rsidP="00FE1261">
      <w:pPr>
        <w:suppressAutoHyphens/>
        <w:spacing w:line="240" w:lineRule="exact"/>
        <w:ind w:left="862" w:rightChars="-473" w:right="-993" w:hanging="862"/>
        <w:jc w:val="left"/>
        <w:textAlignment w:val="baseline"/>
        <w:rPr>
          <w:rFonts w:ascii="ＭＳ ゴシック" w:eastAsia="ＭＳ ゴシック" w:hAnsi="ＭＳ ゴシック" w:cs="ＭＳ ゴシック"/>
          <w:color w:val="000000"/>
          <w:kern w:val="0"/>
          <w:szCs w:val="21"/>
        </w:rPr>
      </w:pPr>
    </w:p>
    <w:p w:rsidR="00FE1261" w:rsidRDefault="00FE1261" w:rsidP="00FE1261">
      <w:pPr>
        <w:suppressAutoHyphens/>
        <w:spacing w:line="240" w:lineRule="exact"/>
        <w:ind w:left="862" w:rightChars="-473" w:right="-993" w:hanging="862"/>
        <w:jc w:val="left"/>
        <w:textAlignment w:val="baseline"/>
        <w:rPr>
          <w:rFonts w:ascii="ＭＳ ゴシック" w:eastAsia="ＭＳ ゴシック" w:hAnsi="ＭＳ ゴシック" w:cs="ＭＳ ゴシック"/>
          <w:color w:val="000000"/>
          <w:kern w:val="0"/>
          <w:szCs w:val="21"/>
        </w:rPr>
      </w:pPr>
    </w:p>
    <w:p w:rsidR="00FE1261" w:rsidRDefault="00FE1261" w:rsidP="00FE1261">
      <w:pPr>
        <w:suppressAutoHyphens/>
        <w:spacing w:line="240" w:lineRule="exact"/>
        <w:ind w:left="862" w:rightChars="-473" w:right="-993" w:hanging="862"/>
        <w:jc w:val="left"/>
        <w:textAlignment w:val="baseline"/>
        <w:rPr>
          <w:rFonts w:ascii="ＭＳ ゴシック" w:eastAsia="ＭＳ ゴシック" w:hAnsi="ＭＳ ゴシック" w:cs="ＭＳ ゴシック"/>
          <w:color w:val="000000"/>
          <w:kern w:val="0"/>
          <w:szCs w:val="21"/>
        </w:rPr>
      </w:pPr>
    </w:p>
    <w:p w:rsidR="00FE1261" w:rsidRDefault="00FE1261" w:rsidP="00FE1261">
      <w:pPr>
        <w:suppressAutoHyphens/>
        <w:spacing w:line="240" w:lineRule="exact"/>
        <w:ind w:left="862" w:rightChars="-473" w:right="-993" w:hanging="862"/>
        <w:jc w:val="left"/>
        <w:textAlignment w:val="baseline"/>
        <w:rPr>
          <w:rFonts w:ascii="ＭＳ ゴシック" w:eastAsia="ＭＳ ゴシック" w:hAnsi="ＭＳ ゴシック" w:cs="ＭＳ ゴシック"/>
          <w:color w:val="000000"/>
          <w:kern w:val="0"/>
          <w:szCs w:val="21"/>
        </w:rPr>
      </w:pPr>
    </w:p>
    <w:p w:rsidR="00FE1261" w:rsidRDefault="00FE1261" w:rsidP="00FE1261">
      <w:pPr>
        <w:suppressAutoHyphens/>
        <w:spacing w:line="240" w:lineRule="exact"/>
        <w:ind w:left="862" w:rightChars="-338" w:right="-710"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（注１）本様式は、指定業種と非指定業種を兼業している場合であって、指定業種及び申請者全体の双方が認定基準を満たす場合に使用する。</w:t>
      </w:r>
    </w:p>
    <w:p w:rsidR="00FE1261" w:rsidRDefault="00FE1261" w:rsidP="00FE1261">
      <w:pPr>
        <w:suppressAutoHyphens/>
        <w:spacing w:line="240" w:lineRule="exact"/>
        <w:ind w:left="862" w:rightChars="-338" w:right="-710"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依存率</w:t>
      </w:r>
      <w:r>
        <w:rPr>
          <w:rFonts w:ascii="ＭＳ ゴシック" w:eastAsia="ＭＳ ゴシック" w:hAnsi="ＭＳ ゴシック" w:cs="ＭＳ ゴシック" w:hint="eastAsia"/>
          <w:color w:val="000000"/>
          <w:kern w:val="0"/>
          <w:szCs w:val="21"/>
        </w:rPr>
        <w:t>及び最近１か月間における全体の売上原価に占める指定業種の売上原価の割合</w:t>
      </w:r>
      <w:r w:rsidRPr="00C35FF6">
        <w:rPr>
          <w:rFonts w:ascii="ＭＳ ゴシック" w:eastAsia="ＭＳ ゴシック" w:hAnsi="ＭＳ ゴシック" w:cs="ＭＳ ゴシック" w:hint="eastAsia"/>
          <w:color w:val="000000"/>
          <w:kern w:val="0"/>
          <w:szCs w:val="21"/>
        </w:rPr>
        <w:t>が２０％以上となっていること。</w:t>
      </w:r>
    </w:p>
    <w:p w:rsidR="00FE1261" w:rsidRDefault="00FE1261" w:rsidP="00FE1261">
      <w:pPr>
        <w:suppressAutoHyphens/>
        <w:spacing w:line="24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FE1261" w:rsidRDefault="00FE1261" w:rsidP="00FE1261">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p>
    <w:p w:rsidR="00FE1261" w:rsidRDefault="00FE1261" w:rsidP="00FE1261">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FE1261" w:rsidRDefault="00FE1261" w:rsidP="00FE1261">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E1261" w:rsidRDefault="00FE1261" w:rsidP="00FE1261">
      <w:pPr>
        <w:widowControl/>
        <w:spacing w:line="300" w:lineRule="exact"/>
        <w:ind w:left="540" w:rightChars="-405" w:right="-85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w:t>
      </w:r>
      <w:r>
        <w:rPr>
          <w:rFonts w:ascii="ＭＳ ゴシック" w:eastAsia="ＭＳ ゴシック" w:hAnsi="ＭＳ ゴシック" w:cs="ＭＳ ゴシック" w:hint="eastAsia"/>
          <w:color w:val="000000"/>
          <w:kern w:val="0"/>
          <w:szCs w:val="21"/>
        </w:rPr>
        <w:t>日から３０日以内に</w:t>
      </w:r>
      <w:r w:rsidRPr="00C35FF6">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p w:rsidR="00FB4207" w:rsidRPr="00FE1261" w:rsidRDefault="00FB4207" w:rsidP="00BA4E47">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p>
    <w:sectPr w:rsidR="00FB4207" w:rsidRPr="00FE1261" w:rsidSect="00F544D5">
      <w:pgSz w:w="11906" w:h="16838"/>
      <w:pgMar w:top="709" w:right="1701" w:bottom="568"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4E9" w:rsidRDefault="007554E9" w:rsidP="001D602D">
      <w:r>
        <w:separator/>
      </w:r>
    </w:p>
  </w:endnote>
  <w:endnote w:type="continuationSeparator" w:id="0">
    <w:p w:rsidR="007554E9" w:rsidRDefault="007554E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4E9" w:rsidRDefault="007554E9" w:rsidP="001D602D">
      <w:r>
        <w:separator/>
      </w:r>
    </w:p>
  </w:footnote>
  <w:footnote w:type="continuationSeparator" w:id="0">
    <w:p w:rsidR="007554E9" w:rsidRDefault="007554E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D0207"/>
    <w:rsid w:val="000E0E45"/>
    <w:rsid w:val="000F41FB"/>
    <w:rsid w:val="00154A51"/>
    <w:rsid w:val="0016326B"/>
    <w:rsid w:val="00194C42"/>
    <w:rsid w:val="001A55E4"/>
    <w:rsid w:val="001B51EF"/>
    <w:rsid w:val="001B5DAA"/>
    <w:rsid w:val="001C2394"/>
    <w:rsid w:val="001D0690"/>
    <w:rsid w:val="001D1612"/>
    <w:rsid w:val="001D602D"/>
    <w:rsid w:val="001E190C"/>
    <w:rsid w:val="001E1FB4"/>
    <w:rsid w:val="001E6BA4"/>
    <w:rsid w:val="0020182D"/>
    <w:rsid w:val="00206A47"/>
    <w:rsid w:val="002077E6"/>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57A2"/>
    <w:rsid w:val="00463598"/>
    <w:rsid w:val="00476298"/>
    <w:rsid w:val="00491803"/>
    <w:rsid w:val="004A1BB1"/>
    <w:rsid w:val="004B2743"/>
    <w:rsid w:val="004D1541"/>
    <w:rsid w:val="004D1C76"/>
    <w:rsid w:val="004E2DC9"/>
    <w:rsid w:val="004F6B3A"/>
    <w:rsid w:val="00543817"/>
    <w:rsid w:val="0055281C"/>
    <w:rsid w:val="005543D0"/>
    <w:rsid w:val="00566A5A"/>
    <w:rsid w:val="00577403"/>
    <w:rsid w:val="0058127A"/>
    <w:rsid w:val="005922EF"/>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24F06"/>
    <w:rsid w:val="007434FC"/>
    <w:rsid w:val="00746C3A"/>
    <w:rsid w:val="00751080"/>
    <w:rsid w:val="007554E9"/>
    <w:rsid w:val="00762DFA"/>
    <w:rsid w:val="00790309"/>
    <w:rsid w:val="007A4915"/>
    <w:rsid w:val="007D40DF"/>
    <w:rsid w:val="007D728E"/>
    <w:rsid w:val="007E46CE"/>
    <w:rsid w:val="007E6442"/>
    <w:rsid w:val="007F60C5"/>
    <w:rsid w:val="008517DC"/>
    <w:rsid w:val="008530A7"/>
    <w:rsid w:val="00855940"/>
    <w:rsid w:val="008648AC"/>
    <w:rsid w:val="0088474C"/>
    <w:rsid w:val="00890070"/>
    <w:rsid w:val="00894638"/>
    <w:rsid w:val="008A025E"/>
    <w:rsid w:val="008A06A7"/>
    <w:rsid w:val="008B6590"/>
    <w:rsid w:val="008C2516"/>
    <w:rsid w:val="008C5ED5"/>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5688"/>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8435D"/>
    <w:rsid w:val="00BA4E47"/>
    <w:rsid w:val="00BB1F09"/>
    <w:rsid w:val="00BB517D"/>
    <w:rsid w:val="00BE5556"/>
    <w:rsid w:val="00BF3A4B"/>
    <w:rsid w:val="00BF7219"/>
    <w:rsid w:val="00C018DD"/>
    <w:rsid w:val="00C118A8"/>
    <w:rsid w:val="00C26E97"/>
    <w:rsid w:val="00C35FF6"/>
    <w:rsid w:val="00C440AD"/>
    <w:rsid w:val="00C459FB"/>
    <w:rsid w:val="00C67832"/>
    <w:rsid w:val="00C90292"/>
    <w:rsid w:val="00CA537F"/>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87E68"/>
    <w:rsid w:val="00D96B4C"/>
    <w:rsid w:val="00DD4E16"/>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544D5"/>
    <w:rsid w:val="00F67098"/>
    <w:rsid w:val="00F6765B"/>
    <w:rsid w:val="00F84C44"/>
    <w:rsid w:val="00FB0558"/>
    <w:rsid w:val="00FB4207"/>
    <w:rsid w:val="00FC7543"/>
    <w:rsid w:val="00FC75C9"/>
    <w:rsid w:val="00FD6202"/>
    <w:rsid w:val="00FE126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7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2024-11-28T06:51:00Z</dcterms:modified>
</cp:coreProperties>
</file>