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25" w:rsidRDefault="00CD7557" w:rsidP="00515225">
      <w:pPr>
        <w:jc w:val="center"/>
        <w:rPr>
          <w:rFonts w:ascii="Century"/>
          <w:szCs w:val="20"/>
        </w:rPr>
      </w:pPr>
      <w:r>
        <w:rPr>
          <w:rFonts w:ascii="Century" w:hint="eastAsia"/>
          <w:szCs w:val="20"/>
        </w:rPr>
        <w:t>「光の恵み」ブランド</w:t>
      </w:r>
      <w:r w:rsidR="00515225">
        <w:rPr>
          <w:rFonts w:ascii="Century" w:hint="eastAsia"/>
          <w:szCs w:val="20"/>
        </w:rPr>
        <w:t>化促進事業実施計画書</w:t>
      </w:r>
    </w:p>
    <w:p w:rsidR="00515225" w:rsidRDefault="00515225" w:rsidP="00515225">
      <w:pPr>
        <w:jc w:val="left"/>
        <w:rPr>
          <w:rFonts w:ascii="Century"/>
          <w:szCs w:val="20"/>
        </w:rPr>
      </w:pPr>
    </w:p>
    <w:p w:rsidR="00515225" w:rsidRDefault="00515225" w:rsidP="00515225">
      <w:pPr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１　事業実施者の概要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15225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事業実施主体の名前</w:t>
            </w:r>
          </w:p>
        </w:tc>
        <w:tc>
          <w:tcPr>
            <w:tcW w:w="5664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B0304D" w:rsidP="00B0304D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住所</w:t>
            </w:r>
          </w:p>
        </w:tc>
        <w:tc>
          <w:tcPr>
            <w:tcW w:w="5664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代表者名</w:t>
            </w:r>
            <w:r w:rsidRPr="00CE601A">
              <w:rPr>
                <w:rFonts w:ascii="Century" w:hint="eastAsia"/>
                <w:sz w:val="18"/>
                <w:szCs w:val="20"/>
              </w:rPr>
              <w:t>※</w:t>
            </w:r>
          </w:p>
        </w:tc>
        <w:tc>
          <w:tcPr>
            <w:tcW w:w="5664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</w:p>
        </w:tc>
      </w:tr>
      <w:tr w:rsidR="00515225" w:rsidRPr="00CE601A" w:rsidTr="00B0304D">
        <w:trPr>
          <w:trHeight w:val="624"/>
        </w:trPr>
        <w:tc>
          <w:tcPr>
            <w:tcW w:w="2830" w:type="dxa"/>
            <w:vAlign w:val="center"/>
          </w:tcPr>
          <w:p w:rsidR="00515225" w:rsidRPr="00CE601A" w:rsidRDefault="00515225" w:rsidP="00B0304D">
            <w:pPr>
              <w:rPr>
                <w:rFonts w:ascii="Century"/>
                <w:sz w:val="28"/>
                <w:szCs w:val="20"/>
              </w:rPr>
            </w:pPr>
            <w:r w:rsidRPr="00B024AC">
              <w:rPr>
                <w:rFonts w:ascii="Century" w:hint="eastAsia"/>
                <w:szCs w:val="20"/>
              </w:rPr>
              <w:t>構成員（従業員）数</w:t>
            </w:r>
            <w:r w:rsidRPr="00CE601A">
              <w:rPr>
                <w:rFonts w:ascii="Century" w:hint="eastAsia"/>
                <w:sz w:val="18"/>
                <w:szCs w:val="20"/>
              </w:rPr>
              <w:t>※</w:t>
            </w:r>
          </w:p>
        </w:tc>
        <w:tc>
          <w:tcPr>
            <w:tcW w:w="5664" w:type="dxa"/>
            <w:vAlign w:val="center"/>
          </w:tcPr>
          <w:p w:rsidR="00515225" w:rsidRPr="00CE601A" w:rsidRDefault="00515225" w:rsidP="00B0304D">
            <w:pPr>
              <w:rPr>
                <w:rFonts w:ascii="Century"/>
                <w:sz w:val="28"/>
                <w:szCs w:val="20"/>
              </w:rPr>
            </w:pPr>
          </w:p>
        </w:tc>
      </w:tr>
      <w:tr w:rsidR="00515225" w:rsidRPr="00CE601A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515225" w:rsidP="00B0304D">
            <w:pPr>
              <w:rPr>
                <w:rFonts w:ascii="Century"/>
                <w:sz w:val="28"/>
                <w:szCs w:val="20"/>
              </w:rPr>
            </w:pPr>
            <w:r w:rsidRPr="00B024AC">
              <w:rPr>
                <w:rFonts w:ascii="Century" w:hint="eastAsia"/>
                <w:szCs w:val="20"/>
              </w:rPr>
              <w:t>設立年月日</w:t>
            </w:r>
            <w:r w:rsidRPr="00CE601A">
              <w:rPr>
                <w:rFonts w:ascii="Century" w:hint="eastAsia"/>
                <w:sz w:val="18"/>
                <w:szCs w:val="20"/>
              </w:rPr>
              <w:t>※</w:t>
            </w:r>
          </w:p>
        </w:tc>
        <w:tc>
          <w:tcPr>
            <w:tcW w:w="5664" w:type="dxa"/>
            <w:vAlign w:val="center"/>
          </w:tcPr>
          <w:p w:rsidR="00515225" w:rsidRPr="00CE601A" w:rsidRDefault="00515225" w:rsidP="00B0304D">
            <w:pPr>
              <w:rPr>
                <w:rFonts w:ascii="Century"/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:rsidR="00515225" w:rsidRDefault="00515225" w:rsidP="00515225">
      <w:pPr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※団体の場合のみ記載</w:t>
      </w:r>
    </w:p>
    <w:p w:rsidR="00515225" w:rsidRDefault="00515225" w:rsidP="00515225">
      <w:pPr>
        <w:jc w:val="left"/>
        <w:rPr>
          <w:rFonts w:ascii="Century"/>
          <w:szCs w:val="20"/>
        </w:rPr>
      </w:pPr>
    </w:p>
    <w:p w:rsidR="00515225" w:rsidRDefault="00515225" w:rsidP="00515225">
      <w:pPr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２　取組の概要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6263"/>
      </w:tblGrid>
      <w:tr w:rsidR="00515225" w:rsidTr="00BB10B6"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補助事業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（該当項目に</w:t>
            </w:r>
            <w:r>
              <w:rPr>
                <w:rFonts w:ascii="Segoe UI Emoji" w:hAnsi="Segoe UI Emoji" w:cs="Segoe UI Emoji" w:hint="eastAsia"/>
                <w:szCs w:val="20"/>
              </w:rPr>
              <w:t>☑）</w:t>
            </w:r>
          </w:p>
        </w:tc>
        <w:tc>
          <w:tcPr>
            <w:tcW w:w="6379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□農林水産物ブランド化支援事業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□農林水・商工連携支援事業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□機械・設備導入支援事業</w:t>
            </w:r>
          </w:p>
          <w:p w:rsidR="00CD7557" w:rsidRDefault="00CD7557" w:rsidP="00BB10B6">
            <w:pPr>
              <w:rPr>
                <w:rFonts w:ascii="Century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□農林水産物販売促進支援事業</w:t>
            </w:r>
          </w:p>
        </w:tc>
      </w:tr>
      <w:tr w:rsidR="00515225" w:rsidTr="00B0304D">
        <w:trPr>
          <w:trHeight w:val="5080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取組内容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（発注先、試作回数案、導入機械の概要</w:t>
            </w:r>
            <w:r w:rsidR="005C4CAC">
              <w:rPr>
                <w:rFonts w:ascii="Century" w:hint="eastAsia"/>
                <w:szCs w:val="20"/>
              </w:rPr>
              <w:t>、出店先</w:t>
            </w:r>
            <w:r>
              <w:rPr>
                <w:rFonts w:ascii="Century" w:hint="eastAsia"/>
                <w:szCs w:val="20"/>
              </w:rPr>
              <w:t>等）</w:t>
            </w:r>
          </w:p>
        </w:tc>
        <w:tc>
          <w:tcPr>
            <w:tcW w:w="6379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B10B6">
        <w:trPr>
          <w:trHeight w:val="980"/>
        </w:trPr>
        <w:tc>
          <w:tcPr>
            <w:tcW w:w="2263" w:type="dxa"/>
          </w:tcPr>
          <w:p w:rsidR="00515225" w:rsidRPr="00B024AC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事業費</w:t>
            </w:r>
          </w:p>
        </w:tc>
        <w:tc>
          <w:tcPr>
            <w:tcW w:w="6379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（税込）　　　　　　　　　　円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（税抜）　　　　　　　　　　円</w:t>
            </w:r>
          </w:p>
        </w:tc>
      </w:tr>
    </w:tbl>
    <w:p w:rsidR="00515225" w:rsidRDefault="00515225" w:rsidP="00515225">
      <w:r>
        <w:rPr>
          <w:rFonts w:ascii="Century" w:hint="eastAsia"/>
          <w:szCs w:val="20"/>
        </w:rPr>
        <w:lastRenderedPageBreak/>
        <w:t>３　開発</w:t>
      </w:r>
      <w:r w:rsidR="005C4CAC">
        <w:rPr>
          <w:rFonts w:ascii="Century" w:hint="eastAsia"/>
          <w:szCs w:val="20"/>
        </w:rPr>
        <w:t>又は販売</w:t>
      </w:r>
      <w:r>
        <w:rPr>
          <w:rFonts w:ascii="Century" w:hint="eastAsia"/>
          <w:szCs w:val="20"/>
        </w:rPr>
        <w:t>する商品の概要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57"/>
        <w:gridCol w:w="3132"/>
      </w:tblGrid>
      <w:tr w:rsidR="00515225" w:rsidTr="005C4CAC">
        <w:trPr>
          <w:trHeight w:val="538"/>
        </w:trPr>
        <w:tc>
          <w:tcPr>
            <w:tcW w:w="2405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商品名</w:t>
            </w:r>
          </w:p>
        </w:tc>
        <w:tc>
          <w:tcPr>
            <w:tcW w:w="608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5C4CAC">
        <w:trPr>
          <w:trHeight w:val="1918"/>
        </w:trPr>
        <w:tc>
          <w:tcPr>
            <w:tcW w:w="2405" w:type="dxa"/>
          </w:tcPr>
          <w:p w:rsidR="00515225" w:rsidRDefault="005C4CAC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商品の概要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608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5C4CAC">
        <w:trPr>
          <w:trHeight w:val="1076"/>
        </w:trPr>
        <w:tc>
          <w:tcPr>
            <w:tcW w:w="2405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仕様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（商品重量・単価）</w:t>
            </w:r>
          </w:p>
        </w:tc>
        <w:tc>
          <w:tcPr>
            <w:tcW w:w="608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5C4CAC">
        <w:trPr>
          <w:trHeight w:val="836"/>
        </w:trPr>
        <w:tc>
          <w:tcPr>
            <w:tcW w:w="2405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原材料</w:t>
            </w:r>
          </w:p>
        </w:tc>
        <w:tc>
          <w:tcPr>
            <w:tcW w:w="608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5C4CAC">
        <w:trPr>
          <w:trHeight w:val="359"/>
        </w:trPr>
        <w:tc>
          <w:tcPr>
            <w:tcW w:w="2405" w:type="dxa"/>
            <w:vMerge w:val="restart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使用する地元産農林水産物の品目及び調達方法</w:t>
            </w:r>
          </w:p>
        </w:tc>
        <w:tc>
          <w:tcPr>
            <w:tcW w:w="2957" w:type="dxa"/>
            <w:vAlign w:val="center"/>
          </w:tcPr>
          <w:p w:rsidR="00515225" w:rsidRPr="00737C6D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品目及び使用量</w:t>
            </w:r>
          </w:p>
        </w:tc>
        <w:tc>
          <w:tcPr>
            <w:tcW w:w="3132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調達方法</w:t>
            </w:r>
          </w:p>
        </w:tc>
      </w:tr>
      <w:tr w:rsidR="00515225" w:rsidTr="005C4CAC">
        <w:trPr>
          <w:trHeight w:val="727"/>
        </w:trPr>
        <w:tc>
          <w:tcPr>
            <w:tcW w:w="2405" w:type="dxa"/>
            <w:vMerge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957" w:type="dxa"/>
          </w:tcPr>
          <w:p w:rsidR="00515225" w:rsidRDefault="00515225" w:rsidP="00BB10B6">
            <w:pPr>
              <w:jc w:val="left"/>
              <w:rPr>
                <w:rFonts w:ascii="Century"/>
                <w:szCs w:val="20"/>
              </w:rPr>
            </w:pPr>
          </w:p>
        </w:tc>
        <w:tc>
          <w:tcPr>
            <w:tcW w:w="3132" w:type="dxa"/>
          </w:tcPr>
          <w:p w:rsidR="00515225" w:rsidRDefault="00515225" w:rsidP="00BB10B6">
            <w:pPr>
              <w:jc w:val="left"/>
              <w:rPr>
                <w:rFonts w:ascii="Century"/>
                <w:szCs w:val="20"/>
              </w:rPr>
            </w:pPr>
          </w:p>
        </w:tc>
      </w:tr>
      <w:tr w:rsidR="00515225" w:rsidTr="005C4CAC">
        <w:trPr>
          <w:trHeight w:val="1774"/>
        </w:trPr>
        <w:tc>
          <w:tcPr>
            <w:tcW w:w="2405" w:type="dxa"/>
          </w:tcPr>
          <w:p w:rsidR="00515225" w:rsidRDefault="00515225" w:rsidP="005C4CAC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製造方法（工程）</w:t>
            </w:r>
          </w:p>
        </w:tc>
        <w:tc>
          <w:tcPr>
            <w:tcW w:w="6089" w:type="dxa"/>
            <w:gridSpan w:val="2"/>
          </w:tcPr>
          <w:p w:rsidR="00515225" w:rsidRDefault="00515225" w:rsidP="00BB10B6">
            <w:pPr>
              <w:jc w:val="left"/>
              <w:rPr>
                <w:rFonts w:ascii="Century"/>
                <w:szCs w:val="20"/>
              </w:rPr>
            </w:pPr>
          </w:p>
        </w:tc>
      </w:tr>
    </w:tbl>
    <w:p w:rsidR="00515225" w:rsidRDefault="00515225" w:rsidP="00515225">
      <w:pPr>
        <w:rPr>
          <w:rFonts w:ascii="Century"/>
          <w:szCs w:val="20"/>
        </w:rPr>
      </w:pPr>
    </w:p>
    <w:p w:rsidR="00515225" w:rsidRDefault="00515225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４　販売計画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06"/>
        <w:gridCol w:w="1796"/>
        <w:gridCol w:w="2282"/>
      </w:tblGrid>
      <w:tr w:rsidR="00515225" w:rsidTr="00B0304D">
        <w:trPr>
          <w:trHeight w:val="624"/>
        </w:trPr>
        <w:tc>
          <w:tcPr>
            <w:tcW w:w="2263" w:type="dxa"/>
            <w:vAlign w:val="center"/>
          </w:tcPr>
          <w:p w:rsidR="005C4CAC" w:rsidRDefault="001A5828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販売方法（出荷先又は出店先</w:t>
            </w:r>
            <w:r w:rsidR="00515225">
              <w:rPr>
                <w:rFonts w:ascii="Century" w:hint="eastAsia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単価及び数量</w:t>
            </w:r>
          </w:p>
        </w:tc>
        <w:tc>
          <w:tcPr>
            <w:tcW w:w="1843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売上見込</w:t>
            </w:r>
          </w:p>
        </w:tc>
        <w:tc>
          <w:tcPr>
            <w:tcW w:w="2346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販売開始予定年月</w:t>
            </w:r>
          </w:p>
        </w:tc>
      </w:tr>
      <w:tr w:rsidR="00515225" w:rsidTr="00B0304D">
        <w:trPr>
          <w:trHeight w:val="62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184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346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184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346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合計</w:t>
            </w:r>
          </w:p>
        </w:tc>
        <w:tc>
          <w:tcPr>
            <w:tcW w:w="2268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―</w:t>
            </w:r>
          </w:p>
        </w:tc>
        <w:tc>
          <w:tcPr>
            <w:tcW w:w="184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―</w:t>
            </w:r>
          </w:p>
        </w:tc>
      </w:tr>
    </w:tbl>
    <w:p w:rsidR="00515225" w:rsidRPr="00B024AC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※</w:t>
      </w:r>
      <w:r w:rsidR="00E212DC">
        <w:rPr>
          <w:rFonts w:hint="eastAsia"/>
          <w:szCs w:val="24"/>
        </w:rPr>
        <w:t>原則、</w:t>
      </w:r>
      <w:r>
        <w:rPr>
          <w:rFonts w:hint="eastAsia"/>
          <w:szCs w:val="24"/>
        </w:rPr>
        <w:t>出荷先に里の厨を含めること。</w:t>
      </w:r>
    </w:p>
    <w:p w:rsidR="00515225" w:rsidRDefault="00515225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里の厨への出荷</w:t>
      </w:r>
      <w:r w:rsidR="00E212DC">
        <w:rPr>
          <w:rFonts w:ascii="Century" w:hint="eastAsia"/>
          <w:szCs w:val="20"/>
        </w:rPr>
        <w:t xml:space="preserve">　　</w:t>
      </w:r>
      <w:r>
        <w:rPr>
          <w:rFonts w:ascii="Century" w:hint="eastAsia"/>
          <w:szCs w:val="20"/>
        </w:rPr>
        <w:t xml:space="preserve">　□</w:t>
      </w:r>
      <w:r w:rsidR="00E212DC">
        <w:rPr>
          <w:rFonts w:ascii="Century" w:hint="eastAsia"/>
          <w:szCs w:val="20"/>
        </w:rPr>
        <w:t>できる</w:t>
      </w:r>
    </w:p>
    <w:p w:rsidR="00515225" w:rsidRDefault="00515225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　　　　　　□</w:t>
      </w:r>
      <w:r w:rsidR="00E212DC">
        <w:rPr>
          <w:rFonts w:ascii="Century" w:hint="eastAsia"/>
          <w:szCs w:val="20"/>
        </w:rPr>
        <w:t>できない（理由：　　　　　　　　　　　　　　　）</w:t>
      </w:r>
    </w:p>
    <w:p w:rsidR="00E212DC" w:rsidRDefault="00E212DC" w:rsidP="00E212DC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里の厨への出荷実績　□あり（主な出荷品目：　　　　　　　　　　　　　）</w:t>
      </w:r>
    </w:p>
    <w:p w:rsidR="00E212DC" w:rsidRDefault="00E212DC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　　　　　　□なし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lastRenderedPageBreak/>
        <w:t>５　事業完了（予定）　　令和●年●月●日</w:t>
      </w:r>
    </w:p>
    <w:p w:rsidR="00515225" w:rsidRDefault="00515225" w:rsidP="00515225">
      <w:pPr>
        <w:spacing w:line="480" w:lineRule="exact"/>
        <w:rPr>
          <w:szCs w:val="24"/>
        </w:rPr>
      </w:pP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６　添付資料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（１）事業の見積書及び導入する機械等のカタログ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（２）実施位置図、現況写真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（３）団体の場合は規約、構成員名簿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（４）法人の場合は定款の写し</w:t>
      </w:r>
    </w:p>
    <w:p w:rsidR="00515225" w:rsidRPr="00B024AC" w:rsidRDefault="00515225" w:rsidP="00515225">
      <w:pPr>
        <w:rPr>
          <w:rFonts w:ascii="Century"/>
          <w:szCs w:val="20"/>
        </w:rPr>
      </w:pPr>
    </w:p>
    <w:p w:rsidR="00515225" w:rsidRDefault="00515225" w:rsidP="00515225"/>
    <w:sectPr w:rsidR="0051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FA" w:rsidRDefault="00BF3CFA" w:rsidP="00CF3441">
      <w:r>
        <w:separator/>
      </w:r>
    </w:p>
  </w:endnote>
  <w:endnote w:type="continuationSeparator" w:id="0">
    <w:p w:rsidR="00BF3CFA" w:rsidRDefault="00BF3CFA" w:rsidP="00C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FA" w:rsidRDefault="00BF3CFA" w:rsidP="00CF3441">
      <w:r>
        <w:separator/>
      </w:r>
    </w:p>
  </w:footnote>
  <w:footnote w:type="continuationSeparator" w:id="0">
    <w:p w:rsidR="00BF3CFA" w:rsidRDefault="00BF3CFA" w:rsidP="00CF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25"/>
    <w:rsid w:val="00017388"/>
    <w:rsid w:val="00055F06"/>
    <w:rsid w:val="000D4883"/>
    <w:rsid w:val="001A5828"/>
    <w:rsid w:val="001F56AF"/>
    <w:rsid w:val="00225E5F"/>
    <w:rsid w:val="00383DCE"/>
    <w:rsid w:val="003E12E3"/>
    <w:rsid w:val="00495505"/>
    <w:rsid w:val="00515225"/>
    <w:rsid w:val="005258CD"/>
    <w:rsid w:val="005C4CAC"/>
    <w:rsid w:val="0063150E"/>
    <w:rsid w:val="00645D5E"/>
    <w:rsid w:val="006B144A"/>
    <w:rsid w:val="00710C7C"/>
    <w:rsid w:val="008613D0"/>
    <w:rsid w:val="00862796"/>
    <w:rsid w:val="00883A76"/>
    <w:rsid w:val="008C5921"/>
    <w:rsid w:val="00987A63"/>
    <w:rsid w:val="00B0304D"/>
    <w:rsid w:val="00B37C1A"/>
    <w:rsid w:val="00B6347C"/>
    <w:rsid w:val="00B91C37"/>
    <w:rsid w:val="00BB10B6"/>
    <w:rsid w:val="00BF3CFA"/>
    <w:rsid w:val="00CD7557"/>
    <w:rsid w:val="00CF3441"/>
    <w:rsid w:val="00D11A1A"/>
    <w:rsid w:val="00D7786E"/>
    <w:rsid w:val="00DB4364"/>
    <w:rsid w:val="00E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3DBE9"/>
  <w15:chartTrackingRefBased/>
  <w15:docId w15:val="{B9FD6D2C-90A5-4136-8B7B-D91E8FA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2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7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441"/>
    <w:rPr>
      <w:rFonts w:ascii="ＭＳ 明朝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CF3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441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寳迫　智美</dc:creator>
  <cp:keywords/>
  <dc:description/>
  <cp:lastModifiedBy>着本　早紀</cp:lastModifiedBy>
  <cp:revision>5</cp:revision>
  <cp:lastPrinted>2025-05-21T10:17:00Z</cp:lastPrinted>
  <dcterms:created xsi:type="dcterms:W3CDTF">2025-05-21T10:04:00Z</dcterms:created>
  <dcterms:modified xsi:type="dcterms:W3CDTF">2025-05-21T10:18:00Z</dcterms:modified>
</cp:coreProperties>
</file>