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  <w:bookmarkStart w:id="0" w:name="_GoBack"/>
            <w:bookmarkEnd w:id="0"/>
          </w:p>
        </w:tc>
        <w:tc>
          <w:tcPr>
            <w:tcW w:w="6302" w:type="dxa"/>
            <w:vAlign w:val="center"/>
          </w:tcPr>
          <w:p w:rsidR="00354DE9" w:rsidRPr="00ED5857" w:rsidRDefault="0098295A" w:rsidP="00292207">
            <w:pPr>
              <w:pStyle w:val="a3"/>
              <w:rPr>
                <w:rFonts w:ascii="ＭＳ 明朝" w:eastAsia="ＭＳ 明朝" w:hAnsi="ＭＳ 明朝"/>
              </w:rPr>
            </w:pPr>
            <w:r w:rsidRPr="0098295A">
              <w:rPr>
                <w:rFonts w:ascii="ＭＳ 明朝" w:eastAsia="ＭＳ 明朝" w:hAnsi="ＭＳ 明朝" w:hint="eastAsia"/>
              </w:rPr>
              <w:t>光市休日診療所医療事務処理コンピュータ機器等賃貸借業務</w:t>
            </w:r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4pt;height:31.5pt" o:bullet="t">
        <v:imagedata r:id="rId1" o:title=""/>
      </v:shape>
    </w:pict>
  </w:numPicBullet>
  <w:numPicBullet w:numPicBulletId="1">
    <w:pict>
      <v:shape id="_x0000_i1054" type="#_x0000_t75" style="width:22.5pt;height:23.25pt" o:bullet="t">
        <v:imagedata r:id="rId2" o:title=""/>
      </v:shape>
    </w:pict>
  </w:numPicBullet>
  <w:numPicBullet w:numPicBulletId="2">
    <w:pict>
      <v:shape id="_x0000_i1055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2207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4683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3C7F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295A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8A960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福長　駿佑</cp:lastModifiedBy>
  <cp:revision>16</cp:revision>
  <cp:lastPrinted>2025-06-18T00:45:00Z</cp:lastPrinted>
  <dcterms:created xsi:type="dcterms:W3CDTF">2021-04-05T09:31:00Z</dcterms:created>
  <dcterms:modified xsi:type="dcterms:W3CDTF">2025-06-24T01:27:00Z</dcterms:modified>
</cp:coreProperties>
</file>