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389" w:rsidRDefault="00D13495">
      <w:pPr>
        <w:spacing w:after="141"/>
      </w:pPr>
      <w:r>
        <w:rPr>
          <w:rFonts w:ascii="Meiryo UI" w:eastAsia="Meiryo UI" w:hAnsi="Meiryo UI" w:cs="Meiryo UI"/>
          <w:b/>
        </w:rPr>
        <w:t>&lt; 運営推進会議における評価_様式例 &gt; ※公表用</w:t>
      </w:r>
      <w:r w:rsidR="00DE0B0C">
        <w:rPr>
          <w:rFonts w:ascii="Meiryo UI" w:eastAsia="Meiryo UI" w:hAnsi="Meiryo UI" w:cs="Meiryo UI" w:hint="eastAsia"/>
          <w:b/>
        </w:rPr>
        <w:t xml:space="preserve">　　　　　　　　　　　　　　　　　　　　　　　　　　　　　　　　　　　　　　　　　　　　　　　　　　　　　　　</w:t>
      </w:r>
      <w:r>
        <w:rPr>
          <w:rFonts w:ascii="Meiryo UI" w:eastAsia="Meiryo UI" w:hAnsi="Meiryo UI" w:cs="Meiryo UI"/>
          <w:b/>
        </w:rPr>
        <w:t xml:space="preserve"> </w:t>
      </w:r>
      <w:r w:rsidR="00DE0B0C">
        <w:rPr>
          <w:rFonts w:ascii="Meiryo UI" w:eastAsia="Meiryo UI" w:hAnsi="Meiryo UI" w:cs="Meiryo UI" w:hint="eastAsia"/>
          <w:b/>
        </w:rPr>
        <w:t xml:space="preserve">　</w:t>
      </w:r>
      <w:r w:rsidR="00DE0B0C" w:rsidRPr="00DE0B0C">
        <w:rPr>
          <w:rFonts w:ascii="Meiryo UI" w:eastAsia="Meiryo UI" w:hAnsi="Meiryo UI" w:cs="Meiryo UI" w:hint="eastAsia"/>
          <w:bdr w:val="single" w:sz="4" w:space="0" w:color="auto"/>
        </w:rPr>
        <w:t>別紙３－３</w:t>
      </w:r>
    </w:p>
    <w:p w:rsidR="00D56389" w:rsidRDefault="00D13495">
      <w:pPr>
        <w:spacing w:after="0"/>
        <w:ind w:left="-5" w:hanging="10"/>
      </w:pPr>
      <w:r>
        <w:rPr>
          <w:rFonts w:ascii="ＭＳ 明朝" w:eastAsia="ＭＳ 明朝" w:hAnsi="ＭＳ 明朝" w:cs="ＭＳ 明朝"/>
        </w:rPr>
        <w:t xml:space="preserve">【事業所概要】 </w:t>
      </w:r>
    </w:p>
    <w:tbl>
      <w:tblPr>
        <w:tblStyle w:val="TableGrid"/>
        <w:tblW w:w="14357" w:type="dxa"/>
        <w:tblInd w:w="0" w:type="dxa"/>
        <w:tblCellMar>
          <w:top w:w="71" w:type="dxa"/>
          <w:left w:w="106" w:type="dxa"/>
          <w:right w:w="115" w:type="dxa"/>
        </w:tblCellMar>
        <w:tblLook w:val="04A0" w:firstRow="1" w:lastRow="0" w:firstColumn="1" w:lastColumn="0" w:noHBand="0" w:noVBand="1"/>
      </w:tblPr>
      <w:tblGrid>
        <w:gridCol w:w="1806"/>
        <w:gridCol w:w="4964"/>
        <w:gridCol w:w="1840"/>
        <w:gridCol w:w="5747"/>
      </w:tblGrid>
      <w:tr w:rsidR="00D56389">
        <w:trPr>
          <w:trHeight w:val="709"/>
        </w:trPr>
        <w:tc>
          <w:tcPr>
            <w:tcW w:w="1806"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Default="00D13495">
            <w:pPr>
              <w:spacing w:after="0"/>
            </w:pPr>
            <w:r>
              <w:rPr>
                <w:rFonts w:ascii="ＭＳ 明朝" w:eastAsia="ＭＳ 明朝" w:hAnsi="ＭＳ 明朝" w:cs="ＭＳ 明朝"/>
                <w:sz w:val="21"/>
              </w:rPr>
              <w:t>法人名</w:t>
            </w:r>
            <w:r>
              <w:rPr>
                <w:rFonts w:ascii="Times New Roman" w:eastAsia="Times New Roman" w:hAnsi="Times New Roman" w:cs="Times New Roman"/>
                <w:sz w:val="21"/>
              </w:rPr>
              <w:t xml:space="preserve"> </w:t>
            </w:r>
          </w:p>
        </w:tc>
        <w:tc>
          <w:tcPr>
            <w:tcW w:w="4964" w:type="dxa"/>
            <w:tcBorders>
              <w:top w:val="single" w:sz="4" w:space="0" w:color="808080"/>
              <w:left w:val="single" w:sz="4" w:space="0" w:color="808080"/>
              <w:bottom w:val="single" w:sz="4" w:space="0" w:color="808080"/>
              <w:right w:val="single" w:sz="4" w:space="0" w:color="808080"/>
            </w:tcBorders>
          </w:tcPr>
          <w:p w:rsidR="00D56389" w:rsidRDefault="00D13495">
            <w:pPr>
              <w:spacing w:after="72"/>
              <w:ind w:left="4"/>
            </w:pPr>
            <w:r>
              <w:rPr>
                <w:rFonts w:ascii="Times New Roman" w:eastAsia="Times New Roman" w:hAnsi="Times New Roman" w:cs="Times New Roman"/>
              </w:rPr>
              <w:t xml:space="preserve"> </w:t>
            </w:r>
          </w:p>
          <w:p w:rsidR="00D56389" w:rsidRDefault="00D13495">
            <w:pPr>
              <w:spacing w:after="0"/>
              <w:ind w:left="4"/>
            </w:pPr>
            <w:r>
              <w:rPr>
                <w:rFonts w:ascii="Times New Roman" w:eastAsia="Times New Roman" w:hAnsi="Times New Roman" w:cs="Times New Roman"/>
                <w:sz w:val="21"/>
              </w:rPr>
              <w:t xml:space="preserve"> </w:t>
            </w:r>
          </w:p>
        </w:tc>
        <w:tc>
          <w:tcPr>
            <w:tcW w:w="1840"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Default="00D13495">
            <w:pPr>
              <w:spacing w:after="0"/>
              <w:ind w:left="2"/>
            </w:pPr>
            <w:r>
              <w:rPr>
                <w:rFonts w:ascii="ＭＳ 明朝" w:eastAsia="ＭＳ 明朝" w:hAnsi="ＭＳ 明朝" w:cs="ＭＳ 明朝"/>
                <w:sz w:val="21"/>
              </w:rPr>
              <w:t>事業所名</w:t>
            </w:r>
            <w:r>
              <w:rPr>
                <w:rFonts w:ascii="Times New Roman" w:eastAsia="Times New Roman" w:hAnsi="Times New Roman" w:cs="Times New Roman"/>
                <w:sz w:val="21"/>
              </w:rPr>
              <w:t xml:space="preserve"> </w:t>
            </w:r>
          </w:p>
        </w:tc>
        <w:tc>
          <w:tcPr>
            <w:tcW w:w="5747" w:type="dxa"/>
            <w:tcBorders>
              <w:top w:val="single" w:sz="4" w:space="0" w:color="808080"/>
              <w:left w:val="single" w:sz="4" w:space="0" w:color="808080"/>
              <w:bottom w:val="single" w:sz="4" w:space="0" w:color="808080"/>
              <w:right w:val="single" w:sz="4" w:space="0" w:color="808080"/>
            </w:tcBorders>
          </w:tcPr>
          <w:p w:rsidR="00D56389" w:rsidRDefault="00D13495">
            <w:pPr>
              <w:spacing w:after="74"/>
              <w:ind w:left="4"/>
            </w:pPr>
            <w:r>
              <w:rPr>
                <w:rFonts w:ascii="Times New Roman" w:eastAsia="Times New Roman" w:hAnsi="Times New Roman" w:cs="Times New Roman"/>
              </w:rPr>
              <w:t xml:space="preserve"> </w:t>
            </w:r>
          </w:p>
          <w:p w:rsidR="00D56389" w:rsidRDefault="00D13495">
            <w:pPr>
              <w:spacing w:after="0"/>
              <w:ind w:left="4"/>
            </w:pPr>
            <w:r>
              <w:rPr>
                <w:rFonts w:ascii="Times New Roman" w:eastAsia="Times New Roman" w:hAnsi="Times New Roman" w:cs="Times New Roman"/>
              </w:rPr>
              <w:t xml:space="preserve"> </w:t>
            </w:r>
          </w:p>
        </w:tc>
      </w:tr>
      <w:tr w:rsidR="00DE0B0C" w:rsidTr="00DE0B0C">
        <w:trPr>
          <w:trHeight w:val="884"/>
        </w:trPr>
        <w:tc>
          <w:tcPr>
            <w:tcW w:w="1806" w:type="dxa"/>
            <w:tcBorders>
              <w:top w:val="single" w:sz="4" w:space="0" w:color="808080"/>
              <w:left w:val="single" w:sz="4" w:space="0" w:color="808080"/>
              <w:bottom w:val="single" w:sz="4" w:space="0" w:color="808080"/>
              <w:right w:val="single" w:sz="4" w:space="0" w:color="808080"/>
            </w:tcBorders>
            <w:shd w:val="clear" w:color="auto" w:fill="F2F2F2"/>
          </w:tcPr>
          <w:p w:rsidR="00DE0B0C" w:rsidRDefault="00DE0B0C">
            <w:pPr>
              <w:spacing w:after="98"/>
            </w:pPr>
            <w:r>
              <w:rPr>
                <w:rFonts w:ascii="ＭＳ 明朝" w:eastAsia="ＭＳ 明朝" w:hAnsi="ＭＳ 明朝" w:cs="ＭＳ 明朝"/>
                <w:sz w:val="21"/>
              </w:rPr>
              <w:t>所在地</w:t>
            </w:r>
            <w:r>
              <w:rPr>
                <w:rFonts w:ascii="Times New Roman" w:eastAsia="Times New Roman" w:hAnsi="Times New Roman" w:cs="Times New Roman"/>
                <w:sz w:val="21"/>
              </w:rPr>
              <w:t xml:space="preserve"> </w:t>
            </w:r>
          </w:p>
          <w:p w:rsidR="00DE0B0C" w:rsidRDefault="00DE0B0C">
            <w:pPr>
              <w:spacing w:after="0"/>
            </w:pPr>
            <w:r>
              <w:rPr>
                <w:rFonts w:ascii="Times New Roman" w:eastAsia="Times New Roman" w:hAnsi="Times New Roman" w:cs="Times New Roman"/>
                <w:sz w:val="21"/>
              </w:rPr>
              <w:t xml:space="preserve"> </w:t>
            </w:r>
          </w:p>
        </w:tc>
        <w:tc>
          <w:tcPr>
            <w:tcW w:w="12551" w:type="dxa"/>
            <w:gridSpan w:val="3"/>
            <w:tcBorders>
              <w:top w:val="single" w:sz="4" w:space="0" w:color="808080"/>
              <w:left w:val="single" w:sz="4" w:space="0" w:color="808080"/>
              <w:bottom w:val="single" w:sz="4" w:space="0" w:color="808080"/>
              <w:right w:val="single" w:sz="4" w:space="0" w:color="808080"/>
            </w:tcBorders>
          </w:tcPr>
          <w:p w:rsidR="00DE0B0C" w:rsidRDefault="00DE0B0C">
            <w:pPr>
              <w:rPr>
                <w:rFonts w:ascii="Times New Roman" w:eastAsia="Times New Roman" w:hAnsi="Times New Roman" w:cs="Times New Roman"/>
              </w:rPr>
            </w:pPr>
            <w:r>
              <w:rPr>
                <w:rFonts w:ascii="ＭＳ 明朝" w:eastAsia="ＭＳ 明朝" w:hAnsi="ＭＳ 明朝" w:cs="ＭＳ 明朝"/>
              </w:rPr>
              <w:t>（〒    －    ）</w:t>
            </w:r>
            <w:r>
              <w:rPr>
                <w:rFonts w:ascii="Times New Roman" w:eastAsia="Times New Roman" w:hAnsi="Times New Roman" w:cs="Times New Roman"/>
              </w:rPr>
              <w:t xml:space="preserve"> </w:t>
            </w:r>
          </w:p>
          <w:p w:rsidR="00DE0B0C" w:rsidRDefault="00DE0B0C"/>
        </w:tc>
      </w:tr>
    </w:tbl>
    <w:p w:rsidR="00D56389" w:rsidRDefault="00D13495" w:rsidP="00DE0B0C">
      <w:pPr>
        <w:spacing w:before="240" w:after="0"/>
        <w:ind w:left="-5" w:hanging="10"/>
      </w:pPr>
      <w:r>
        <w:rPr>
          <w:rFonts w:ascii="ＭＳ 明朝" w:eastAsia="ＭＳ 明朝" w:hAnsi="ＭＳ 明朝" w:cs="ＭＳ 明朝"/>
        </w:rPr>
        <w:t xml:space="preserve">【事業所の特徴、特に力を入れている点】 </w:t>
      </w:r>
    </w:p>
    <w:tbl>
      <w:tblPr>
        <w:tblStyle w:val="TableGrid"/>
        <w:tblW w:w="14362" w:type="dxa"/>
        <w:tblInd w:w="0" w:type="dxa"/>
        <w:tblCellMar>
          <w:top w:w="69" w:type="dxa"/>
          <w:left w:w="108" w:type="dxa"/>
          <w:right w:w="115" w:type="dxa"/>
        </w:tblCellMar>
        <w:tblLook w:val="04A0" w:firstRow="1" w:lastRow="0" w:firstColumn="1" w:lastColumn="0" w:noHBand="0" w:noVBand="1"/>
      </w:tblPr>
      <w:tblGrid>
        <w:gridCol w:w="14362"/>
      </w:tblGrid>
      <w:tr w:rsidR="00D56389">
        <w:trPr>
          <w:trHeight w:val="2110"/>
        </w:trPr>
        <w:tc>
          <w:tcPr>
            <w:tcW w:w="14362"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80"/>
            </w:pPr>
            <w:r>
              <w:rPr>
                <w:rFonts w:ascii="ＭＳ 明朝" w:eastAsia="ＭＳ 明朝" w:hAnsi="ＭＳ 明朝" w:cs="ＭＳ 明朝"/>
              </w:rPr>
              <w:t xml:space="preserve"> </w:t>
            </w:r>
          </w:p>
        </w:tc>
      </w:tr>
    </w:tbl>
    <w:p w:rsidR="00D56389" w:rsidRDefault="00D13495" w:rsidP="00DE0B0C">
      <w:pPr>
        <w:spacing w:before="240" w:after="0"/>
        <w:ind w:left="-5" w:hanging="10"/>
      </w:pPr>
      <w:r>
        <w:rPr>
          <w:rFonts w:ascii="ＭＳ 明朝" w:eastAsia="ＭＳ 明朝" w:hAnsi="ＭＳ 明朝" w:cs="ＭＳ 明朝"/>
        </w:rPr>
        <w:t xml:space="preserve">【自己評価の実施概要】 </w:t>
      </w:r>
    </w:p>
    <w:tbl>
      <w:tblPr>
        <w:tblStyle w:val="TableGrid"/>
        <w:tblW w:w="14357" w:type="dxa"/>
        <w:tblInd w:w="0" w:type="dxa"/>
        <w:tblCellMar>
          <w:top w:w="75" w:type="dxa"/>
          <w:left w:w="106" w:type="dxa"/>
          <w:bottom w:w="71" w:type="dxa"/>
          <w:right w:w="103" w:type="dxa"/>
        </w:tblCellMar>
        <w:tblLook w:val="04A0" w:firstRow="1" w:lastRow="0" w:firstColumn="1" w:lastColumn="0" w:noHBand="0" w:noVBand="1"/>
      </w:tblPr>
      <w:tblGrid>
        <w:gridCol w:w="1806"/>
        <w:gridCol w:w="5248"/>
        <w:gridCol w:w="1982"/>
        <w:gridCol w:w="5321"/>
      </w:tblGrid>
      <w:tr w:rsidR="00D56389">
        <w:trPr>
          <w:trHeight w:val="708"/>
        </w:trPr>
        <w:tc>
          <w:tcPr>
            <w:tcW w:w="1806" w:type="dxa"/>
            <w:tcBorders>
              <w:top w:val="single" w:sz="4" w:space="0" w:color="808080"/>
              <w:left w:val="single" w:sz="4" w:space="0" w:color="808080"/>
              <w:bottom w:val="single" w:sz="4" w:space="0" w:color="808080"/>
              <w:right w:val="single" w:sz="4" w:space="0" w:color="808080"/>
            </w:tcBorders>
            <w:shd w:val="clear" w:color="auto" w:fill="F2F2F2"/>
          </w:tcPr>
          <w:p w:rsidR="00D56389" w:rsidRDefault="00D13495">
            <w:pPr>
              <w:spacing w:after="0"/>
            </w:pPr>
            <w:r>
              <w:rPr>
                <w:rFonts w:ascii="ＭＳ 明朝" w:eastAsia="ＭＳ 明朝" w:hAnsi="ＭＳ 明朝" w:cs="ＭＳ 明朝"/>
                <w:sz w:val="21"/>
              </w:rPr>
              <w:t>事業所自己評価実施日</w:t>
            </w:r>
            <w:r>
              <w:rPr>
                <w:rFonts w:ascii="Times New Roman" w:eastAsia="Times New Roman" w:hAnsi="Times New Roman" w:cs="Times New Roman"/>
                <w:sz w:val="21"/>
              </w:rPr>
              <w:t xml:space="preserve"> </w:t>
            </w:r>
          </w:p>
        </w:tc>
        <w:tc>
          <w:tcPr>
            <w:tcW w:w="5248" w:type="dxa"/>
            <w:tcBorders>
              <w:top w:val="single" w:sz="4" w:space="0" w:color="808080"/>
              <w:left w:val="single" w:sz="4" w:space="0" w:color="808080"/>
              <w:bottom w:val="single" w:sz="4" w:space="0" w:color="808080"/>
              <w:right w:val="single" w:sz="4" w:space="0" w:color="808080"/>
            </w:tcBorders>
            <w:vAlign w:val="bottom"/>
          </w:tcPr>
          <w:p w:rsidR="00D56389" w:rsidRDefault="00D13495">
            <w:pPr>
              <w:spacing w:after="0"/>
              <w:ind w:left="4"/>
            </w:pPr>
            <w:r>
              <w:rPr>
                <w:rFonts w:ascii="ＭＳ 明朝" w:eastAsia="ＭＳ 明朝" w:hAnsi="ＭＳ 明朝" w:cs="ＭＳ 明朝"/>
                <w:sz w:val="21"/>
              </w:rPr>
              <w:t>西暦</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年</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月</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日</w:t>
            </w:r>
            <w:r>
              <w:rPr>
                <w:rFonts w:ascii="Times New Roman" w:eastAsia="Times New Roman" w:hAnsi="Times New Roman" w:cs="Times New Roman"/>
                <w:sz w:val="21"/>
              </w:rPr>
              <w:t xml:space="preserve"> </w:t>
            </w:r>
          </w:p>
        </w:tc>
        <w:tc>
          <w:tcPr>
            <w:tcW w:w="1982" w:type="dxa"/>
            <w:tcBorders>
              <w:top w:val="single" w:sz="4" w:space="0" w:color="808080"/>
              <w:left w:val="single" w:sz="4" w:space="0" w:color="808080"/>
              <w:bottom w:val="single" w:sz="4" w:space="0" w:color="808080"/>
              <w:right w:val="single" w:sz="4" w:space="0" w:color="808080"/>
            </w:tcBorders>
            <w:shd w:val="clear" w:color="auto" w:fill="F2F2F2"/>
          </w:tcPr>
          <w:p w:rsidR="00D56389" w:rsidRDefault="00D13495">
            <w:pPr>
              <w:spacing w:after="0"/>
              <w:ind w:left="2"/>
            </w:pPr>
            <w:r>
              <w:rPr>
                <w:rFonts w:ascii="ＭＳ 明朝" w:eastAsia="ＭＳ 明朝" w:hAnsi="ＭＳ 明朝" w:cs="ＭＳ 明朝"/>
                <w:sz w:val="21"/>
              </w:rPr>
              <w:t>従業者等自己評価実施人数</w:t>
            </w:r>
            <w:r>
              <w:rPr>
                <w:rFonts w:ascii="Times New Roman" w:eastAsia="Times New Roman" w:hAnsi="Times New Roman" w:cs="Times New Roman"/>
                <w:sz w:val="21"/>
              </w:rPr>
              <w:t xml:space="preserve"> </w:t>
            </w:r>
          </w:p>
        </w:tc>
        <w:tc>
          <w:tcPr>
            <w:tcW w:w="5321" w:type="dxa"/>
            <w:tcBorders>
              <w:top w:val="single" w:sz="4" w:space="0" w:color="808080"/>
              <w:left w:val="single" w:sz="4" w:space="0" w:color="808080"/>
              <w:bottom w:val="single" w:sz="4" w:space="0" w:color="808080"/>
              <w:right w:val="single" w:sz="4" w:space="0" w:color="808080"/>
            </w:tcBorders>
            <w:vAlign w:val="bottom"/>
          </w:tcPr>
          <w:p w:rsidR="00D56389" w:rsidRDefault="00D13495">
            <w:pPr>
              <w:spacing w:after="0"/>
              <w:ind w:left="5"/>
              <w:jc w:val="both"/>
            </w:pPr>
            <w:r>
              <w:rPr>
                <w:rFonts w:ascii="ＭＳ 明朝" w:eastAsia="ＭＳ 明朝" w:hAnsi="ＭＳ 明朝" w:cs="ＭＳ 明朝"/>
                <w:sz w:val="21"/>
              </w:rPr>
              <w:t xml:space="preserve"> （</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）人        ※管理者を含む</w:t>
            </w:r>
            <w:r>
              <w:rPr>
                <w:rFonts w:ascii="Times New Roman" w:eastAsia="Times New Roman" w:hAnsi="Times New Roman" w:cs="Times New Roman"/>
                <w:sz w:val="21"/>
              </w:rPr>
              <w:t xml:space="preserve"> </w:t>
            </w:r>
          </w:p>
        </w:tc>
      </w:tr>
    </w:tbl>
    <w:p w:rsidR="00D56389" w:rsidRDefault="00D13495" w:rsidP="00DE0B0C">
      <w:pPr>
        <w:spacing w:before="240" w:after="0"/>
        <w:ind w:left="-5" w:hanging="10"/>
      </w:pPr>
      <w:r>
        <w:rPr>
          <w:rFonts w:ascii="ＭＳ 明朝" w:eastAsia="ＭＳ 明朝" w:hAnsi="ＭＳ 明朝" w:cs="ＭＳ 明朝"/>
        </w:rPr>
        <w:t xml:space="preserve">【運営推進会議における評価の実施概要】 </w:t>
      </w:r>
    </w:p>
    <w:tbl>
      <w:tblPr>
        <w:tblStyle w:val="TableGrid"/>
        <w:tblW w:w="14357" w:type="dxa"/>
        <w:tblInd w:w="0" w:type="dxa"/>
        <w:tblCellMar>
          <w:left w:w="106" w:type="dxa"/>
          <w:bottom w:w="157" w:type="dxa"/>
        </w:tblCellMar>
        <w:tblLook w:val="04A0" w:firstRow="1" w:lastRow="0" w:firstColumn="1" w:lastColumn="0" w:noHBand="0" w:noVBand="1"/>
      </w:tblPr>
      <w:tblGrid>
        <w:gridCol w:w="1806"/>
        <w:gridCol w:w="5248"/>
        <w:gridCol w:w="1982"/>
        <w:gridCol w:w="5321"/>
      </w:tblGrid>
      <w:tr w:rsidR="00D56389">
        <w:trPr>
          <w:trHeight w:val="709"/>
        </w:trPr>
        <w:tc>
          <w:tcPr>
            <w:tcW w:w="1806"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Default="00D13495">
            <w:pPr>
              <w:spacing w:after="0"/>
            </w:pPr>
            <w:r>
              <w:rPr>
                <w:rFonts w:ascii="ＭＳ 明朝" w:eastAsia="ＭＳ 明朝" w:hAnsi="ＭＳ 明朝" w:cs="ＭＳ 明朝"/>
                <w:sz w:val="21"/>
              </w:rPr>
              <w:t>実施日</w:t>
            </w:r>
            <w:r>
              <w:rPr>
                <w:rFonts w:ascii="Times New Roman" w:eastAsia="Times New Roman" w:hAnsi="Times New Roman" w:cs="Times New Roman"/>
                <w:sz w:val="21"/>
              </w:rPr>
              <w:t xml:space="preserve"> </w:t>
            </w:r>
          </w:p>
        </w:tc>
        <w:tc>
          <w:tcPr>
            <w:tcW w:w="5248" w:type="dxa"/>
            <w:tcBorders>
              <w:top w:val="single" w:sz="4" w:space="0" w:color="808080"/>
              <w:left w:val="single" w:sz="4" w:space="0" w:color="808080"/>
              <w:bottom w:val="single" w:sz="4" w:space="0" w:color="808080"/>
              <w:right w:val="single" w:sz="4" w:space="0" w:color="808080"/>
            </w:tcBorders>
            <w:vAlign w:val="bottom"/>
          </w:tcPr>
          <w:p w:rsidR="00D56389" w:rsidRDefault="00D13495">
            <w:pPr>
              <w:spacing w:after="0"/>
              <w:ind w:left="4"/>
            </w:pPr>
            <w:r>
              <w:rPr>
                <w:rFonts w:ascii="ＭＳ 明朝" w:eastAsia="ＭＳ 明朝" w:hAnsi="ＭＳ 明朝" w:cs="ＭＳ 明朝"/>
                <w:sz w:val="21"/>
              </w:rPr>
              <w:t>西暦</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年</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月</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日</w:t>
            </w:r>
            <w:r>
              <w:rPr>
                <w:rFonts w:ascii="Times New Roman" w:eastAsia="Times New Roman" w:hAnsi="Times New Roman" w:cs="Times New Roman"/>
                <w:sz w:val="21"/>
              </w:rPr>
              <w:t xml:space="preserve"> </w:t>
            </w:r>
          </w:p>
        </w:tc>
        <w:tc>
          <w:tcPr>
            <w:tcW w:w="1982"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Default="00D13495">
            <w:pPr>
              <w:spacing w:after="0"/>
              <w:ind w:left="2"/>
            </w:pPr>
            <w:r>
              <w:rPr>
                <w:rFonts w:ascii="ＭＳ 明朝" w:eastAsia="ＭＳ 明朝" w:hAnsi="ＭＳ 明朝" w:cs="ＭＳ 明朝"/>
                <w:sz w:val="21"/>
              </w:rPr>
              <w:t>出席人数（合計）</w:t>
            </w:r>
            <w:r>
              <w:rPr>
                <w:rFonts w:ascii="Times New Roman" w:eastAsia="Times New Roman" w:hAnsi="Times New Roman" w:cs="Times New Roman"/>
                <w:sz w:val="21"/>
              </w:rPr>
              <w:t xml:space="preserve"> </w:t>
            </w:r>
          </w:p>
        </w:tc>
        <w:tc>
          <w:tcPr>
            <w:tcW w:w="5321" w:type="dxa"/>
            <w:tcBorders>
              <w:top w:val="single" w:sz="4" w:space="0" w:color="808080"/>
              <w:left w:val="single" w:sz="4" w:space="0" w:color="808080"/>
              <w:bottom w:val="single" w:sz="4" w:space="0" w:color="808080"/>
              <w:right w:val="single" w:sz="4" w:space="0" w:color="808080"/>
            </w:tcBorders>
            <w:vAlign w:val="bottom"/>
          </w:tcPr>
          <w:p w:rsidR="00D56389" w:rsidRDefault="00D13495">
            <w:pPr>
              <w:spacing w:after="0"/>
              <w:ind w:left="5"/>
              <w:jc w:val="both"/>
            </w:pPr>
            <w:r>
              <w:rPr>
                <w:rFonts w:ascii="ＭＳ 明朝" w:eastAsia="ＭＳ 明朝" w:hAnsi="ＭＳ 明朝" w:cs="ＭＳ 明朝"/>
                <w:sz w:val="21"/>
              </w:rPr>
              <w:t xml:space="preserve"> （</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）人     ※自事業所職員を含む</w:t>
            </w:r>
            <w:r>
              <w:rPr>
                <w:rFonts w:ascii="Times New Roman" w:eastAsia="Times New Roman" w:hAnsi="Times New Roman" w:cs="Times New Roman"/>
                <w:sz w:val="21"/>
              </w:rPr>
              <w:t xml:space="preserve"> </w:t>
            </w:r>
          </w:p>
        </w:tc>
      </w:tr>
      <w:tr w:rsidR="00D56389">
        <w:trPr>
          <w:trHeight w:val="1145"/>
        </w:trPr>
        <w:tc>
          <w:tcPr>
            <w:tcW w:w="1806"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Default="00D13495">
            <w:pPr>
              <w:spacing w:after="0"/>
            </w:pPr>
            <w:r>
              <w:rPr>
                <w:rFonts w:ascii="ＭＳ 明朝" w:eastAsia="ＭＳ 明朝" w:hAnsi="ＭＳ 明朝" w:cs="ＭＳ 明朝"/>
                <w:sz w:val="21"/>
              </w:rPr>
              <w:t>出席者（内訳）</w:t>
            </w:r>
            <w:r>
              <w:rPr>
                <w:rFonts w:ascii="Times New Roman" w:eastAsia="Times New Roman" w:hAnsi="Times New Roman" w:cs="Times New Roman"/>
                <w:sz w:val="21"/>
              </w:rPr>
              <w:t xml:space="preserve"> </w:t>
            </w:r>
          </w:p>
        </w:tc>
        <w:tc>
          <w:tcPr>
            <w:tcW w:w="12551" w:type="dxa"/>
            <w:gridSpan w:val="3"/>
            <w:tcBorders>
              <w:top w:val="single" w:sz="4" w:space="0" w:color="808080"/>
              <w:left w:val="single" w:sz="4" w:space="0" w:color="808080"/>
              <w:bottom w:val="single" w:sz="4" w:space="0" w:color="808080"/>
              <w:right w:val="single" w:sz="4" w:space="0" w:color="808080"/>
            </w:tcBorders>
            <w:vAlign w:val="center"/>
          </w:tcPr>
          <w:p w:rsidR="00D56389" w:rsidRDefault="00D13495">
            <w:pPr>
              <w:spacing w:after="277"/>
              <w:ind w:left="4" w:right="-5"/>
              <w:jc w:val="both"/>
            </w:pPr>
            <w:r>
              <w:rPr>
                <w:rFonts w:ascii="ＭＳ 明朝" w:eastAsia="ＭＳ 明朝" w:hAnsi="ＭＳ 明朝" w:cs="ＭＳ 明朝"/>
                <w:sz w:val="21"/>
              </w:rPr>
              <w:t>□自事業所職員（</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人）  □市町村職員（</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人）  □地域包括支援センター職員（</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人）  □地域住民の代表者（</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人）</w:t>
            </w:r>
            <w:r>
              <w:rPr>
                <w:rFonts w:ascii="Times New Roman" w:eastAsia="Times New Roman" w:hAnsi="Times New Roman" w:cs="Times New Roman"/>
                <w:sz w:val="21"/>
              </w:rPr>
              <w:t xml:space="preserve"> </w:t>
            </w:r>
          </w:p>
          <w:p w:rsidR="00D56389" w:rsidRDefault="00D13495">
            <w:pPr>
              <w:spacing w:after="0"/>
              <w:ind w:left="4"/>
            </w:pPr>
            <w:r>
              <w:rPr>
                <w:rFonts w:ascii="ＭＳ 明朝" w:eastAsia="ＭＳ 明朝" w:hAnsi="ＭＳ 明朝" w:cs="ＭＳ 明朝"/>
                <w:sz w:val="21"/>
              </w:rPr>
              <w:t>□利用者（</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人）  □利用者の家族（</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人）  □知見を有する者（</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人）  □その他（</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人）</w:t>
            </w:r>
            <w:r>
              <w:rPr>
                <w:rFonts w:ascii="Times New Roman" w:eastAsia="Times New Roman" w:hAnsi="Times New Roman" w:cs="Times New Roman"/>
                <w:sz w:val="21"/>
              </w:rPr>
              <w:t xml:space="preserve"> </w:t>
            </w:r>
          </w:p>
        </w:tc>
      </w:tr>
    </w:tbl>
    <w:p w:rsidR="00DE0B0C" w:rsidRDefault="00DE0B0C">
      <w:pPr>
        <w:spacing w:after="0"/>
        <w:ind w:left="314" w:hanging="10"/>
        <w:rPr>
          <w:rFonts w:ascii="ＭＳ 明朝" w:eastAsia="ＭＳ 明朝" w:hAnsi="ＭＳ 明朝" w:cs="ＭＳ 明朝"/>
        </w:rPr>
      </w:pPr>
    </w:p>
    <w:p w:rsidR="00D56389" w:rsidRDefault="00DE0B0C" w:rsidP="00DE0B0C">
      <w:pPr>
        <w:spacing w:after="0" w:line="240" w:lineRule="atLeast"/>
      </w:pPr>
      <w:r>
        <w:rPr>
          <w:rFonts w:ascii="ＭＳ 明朝" w:eastAsia="ＭＳ 明朝" w:hAnsi="ＭＳ 明朝" w:cs="ＭＳ 明朝"/>
        </w:rPr>
        <w:t>■</w:t>
      </w:r>
      <w:r w:rsidR="00D13495">
        <w:rPr>
          <w:rFonts w:ascii="ＭＳ 明朝" w:eastAsia="ＭＳ 明朝" w:hAnsi="ＭＳ 明朝" w:cs="ＭＳ 明朝"/>
        </w:rPr>
        <w:t xml:space="preserve">前回の改善計画の進捗評価 </w:t>
      </w:r>
    </w:p>
    <w:tbl>
      <w:tblPr>
        <w:tblStyle w:val="TableGrid"/>
        <w:tblW w:w="14374" w:type="dxa"/>
        <w:tblInd w:w="1" w:type="dxa"/>
        <w:tblCellMar>
          <w:top w:w="34" w:type="dxa"/>
          <w:left w:w="106" w:type="dxa"/>
          <w:right w:w="98" w:type="dxa"/>
        </w:tblCellMar>
        <w:tblLook w:val="04A0" w:firstRow="1" w:lastRow="0" w:firstColumn="1" w:lastColumn="0" w:noHBand="0" w:noVBand="1"/>
      </w:tblPr>
      <w:tblGrid>
        <w:gridCol w:w="1134"/>
        <w:gridCol w:w="1558"/>
        <w:gridCol w:w="3895"/>
        <w:gridCol w:w="3893"/>
        <w:gridCol w:w="3894"/>
      </w:tblGrid>
      <w:tr w:rsidR="00D56389">
        <w:trPr>
          <w:trHeight w:val="679"/>
        </w:trPr>
        <w:tc>
          <w:tcPr>
            <w:tcW w:w="2692"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Default="00D13495" w:rsidP="00DE0B0C">
            <w:pPr>
              <w:spacing w:after="0" w:line="240" w:lineRule="atLeast"/>
              <w:ind w:left="1"/>
              <w:jc w:val="center"/>
            </w:pPr>
            <w:r>
              <w:rPr>
                <w:rFonts w:ascii="ＭＳ 明朝" w:eastAsia="ＭＳ 明朝" w:hAnsi="ＭＳ 明朝" w:cs="ＭＳ 明朝"/>
                <w:sz w:val="21"/>
              </w:rPr>
              <w:t>項目</w:t>
            </w:r>
            <w:r>
              <w:rPr>
                <w:rFonts w:ascii="Times New Roman" w:eastAsia="Times New Roman" w:hAnsi="Times New Roman" w:cs="Times New Roman"/>
                <w:sz w:val="21"/>
              </w:rPr>
              <w:t xml:space="preserve"> </w:t>
            </w:r>
          </w:p>
        </w:tc>
        <w:tc>
          <w:tcPr>
            <w:tcW w:w="3895"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Default="00D13495" w:rsidP="00DE0B0C">
            <w:pPr>
              <w:spacing w:after="0" w:line="240" w:lineRule="atLeast"/>
              <w:jc w:val="center"/>
            </w:pPr>
            <w:r>
              <w:rPr>
                <w:rFonts w:ascii="ＭＳ 明朝" w:eastAsia="ＭＳ 明朝" w:hAnsi="ＭＳ 明朝" w:cs="ＭＳ 明朝"/>
                <w:sz w:val="21"/>
              </w:rPr>
              <w:t>前回の改善計画</w:t>
            </w:r>
            <w:r>
              <w:rPr>
                <w:rFonts w:ascii="Times New Roman" w:eastAsia="Times New Roman" w:hAnsi="Times New Roman" w:cs="Times New Roman"/>
                <w:sz w:val="21"/>
              </w:rPr>
              <w:t xml:space="preserve"> </w:t>
            </w:r>
          </w:p>
        </w:tc>
        <w:tc>
          <w:tcPr>
            <w:tcW w:w="3893"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Default="00D13495" w:rsidP="00DE0B0C">
            <w:pPr>
              <w:spacing w:after="0" w:line="240" w:lineRule="atLeast"/>
              <w:ind w:left="2"/>
              <w:jc w:val="center"/>
            </w:pPr>
            <w:r>
              <w:rPr>
                <w:rFonts w:ascii="ＭＳ 明朝" w:eastAsia="ＭＳ 明朝" w:hAnsi="ＭＳ 明朝" w:cs="ＭＳ 明朝"/>
                <w:sz w:val="21"/>
              </w:rPr>
              <w:t>実施した具体的な取組</w:t>
            </w:r>
            <w:r>
              <w:rPr>
                <w:rFonts w:ascii="Times New Roman" w:eastAsia="Times New Roman" w:hAnsi="Times New Roman" w:cs="Times New Roman"/>
                <w:sz w:val="21"/>
              </w:rPr>
              <w:t xml:space="preserve"> </w:t>
            </w:r>
          </w:p>
        </w:tc>
        <w:tc>
          <w:tcPr>
            <w:tcW w:w="3894"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Default="00D13495" w:rsidP="00DE0B0C">
            <w:pPr>
              <w:spacing w:after="0" w:line="240" w:lineRule="atLeast"/>
              <w:ind w:right="1"/>
              <w:jc w:val="center"/>
            </w:pPr>
            <w:r>
              <w:rPr>
                <w:rFonts w:ascii="ＭＳ 明朝" w:eastAsia="ＭＳ 明朝" w:hAnsi="ＭＳ 明朝" w:cs="ＭＳ 明朝"/>
                <w:sz w:val="21"/>
              </w:rPr>
              <w:t>進捗評価</w:t>
            </w:r>
            <w:r>
              <w:rPr>
                <w:rFonts w:ascii="Times New Roman" w:eastAsia="Times New Roman" w:hAnsi="Times New Roman" w:cs="Times New Roman"/>
                <w:sz w:val="21"/>
              </w:rPr>
              <w:t xml:space="preserve"> </w:t>
            </w:r>
          </w:p>
        </w:tc>
      </w:tr>
      <w:tr w:rsidR="00D56389">
        <w:trPr>
          <w:trHeight w:val="1588"/>
        </w:trPr>
        <w:tc>
          <w:tcPr>
            <w:tcW w:w="2692" w:type="dxa"/>
            <w:gridSpan w:val="2"/>
            <w:tcBorders>
              <w:top w:val="single" w:sz="4" w:space="0" w:color="808080"/>
              <w:left w:val="single" w:sz="4" w:space="0" w:color="808080"/>
              <w:bottom w:val="single" w:sz="4" w:space="0" w:color="808080"/>
              <w:right w:val="single" w:sz="4" w:space="0" w:color="808080"/>
            </w:tcBorders>
          </w:tcPr>
          <w:p w:rsidR="00D56389" w:rsidRDefault="00D13495" w:rsidP="00DE0B0C">
            <w:pPr>
              <w:spacing w:after="0" w:line="240" w:lineRule="atLeast"/>
              <w:ind w:left="1"/>
            </w:pPr>
            <w:r>
              <w:rPr>
                <w:rFonts w:ascii="ＭＳ 明朝" w:eastAsia="ＭＳ 明朝" w:hAnsi="ＭＳ 明朝" w:cs="ＭＳ 明朝"/>
                <w:sz w:val="21"/>
              </w:rPr>
              <w:t xml:space="preserve">Ⅰ．事業運営の評価（評価項目1～10） </w:t>
            </w:r>
          </w:p>
        </w:tc>
        <w:tc>
          <w:tcPr>
            <w:tcW w:w="3895"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0" w:line="240" w:lineRule="atLeast"/>
              <w:ind w:left="2" w:right="3636"/>
              <w:jc w:val="both"/>
            </w:pPr>
            <w:r>
              <w:rPr>
                <w:rFonts w:ascii="Times New Roman" w:eastAsia="Times New Roman" w:hAnsi="Times New Roman" w:cs="Times New Roman"/>
                <w:sz w:val="21"/>
              </w:rPr>
              <w:t xml:space="preserve">    </w:t>
            </w:r>
          </w:p>
        </w:tc>
        <w:tc>
          <w:tcPr>
            <w:tcW w:w="3893"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0" w:line="240" w:lineRule="atLeast"/>
              <w:ind w:left="2" w:right="3634"/>
              <w:jc w:val="both"/>
            </w:pPr>
            <w:r>
              <w:rPr>
                <w:rFonts w:ascii="Times New Roman" w:eastAsia="Times New Roman" w:hAnsi="Times New Roman" w:cs="Times New Roman"/>
                <w:sz w:val="21"/>
              </w:rPr>
              <w:t xml:space="preserve">    </w:t>
            </w:r>
          </w:p>
        </w:tc>
        <w:tc>
          <w:tcPr>
            <w:tcW w:w="3894"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0" w:line="240" w:lineRule="atLeast"/>
              <w:ind w:left="2" w:right="3635"/>
              <w:jc w:val="both"/>
            </w:pPr>
            <w:r>
              <w:rPr>
                <w:rFonts w:ascii="Times New Roman" w:eastAsia="Times New Roman" w:hAnsi="Times New Roman" w:cs="Times New Roman"/>
                <w:sz w:val="21"/>
              </w:rPr>
              <w:t xml:space="preserve">    </w:t>
            </w:r>
          </w:p>
        </w:tc>
      </w:tr>
      <w:tr w:rsidR="00D56389">
        <w:trPr>
          <w:trHeight w:val="1644"/>
        </w:trPr>
        <w:tc>
          <w:tcPr>
            <w:tcW w:w="1134" w:type="dxa"/>
            <w:vMerge w:val="restart"/>
            <w:tcBorders>
              <w:top w:val="single" w:sz="4" w:space="0" w:color="808080"/>
              <w:left w:val="single" w:sz="4" w:space="0" w:color="808080"/>
              <w:bottom w:val="single" w:sz="4" w:space="0" w:color="808080"/>
              <w:right w:val="single" w:sz="4" w:space="0" w:color="808080"/>
            </w:tcBorders>
          </w:tcPr>
          <w:p w:rsidR="00D56389" w:rsidRDefault="00D13495" w:rsidP="00DE0B0C">
            <w:pPr>
              <w:spacing w:after="8" w:line="240" w:lineRule="atLeast"/>
              <w:ind w:left="1"/>
            </w:pPr>
            <w:r>
              <w:rPr>
                <w:rFonts w:ascii="ＭＳ 明朝" w:eastAsia="ＭＳ 明朝" w:hAnsi="ＭＳ 明朝" w:cs="ＭＳ 明朝"/>
                <w:sz w:val="21"/>
              </w:rPr>
              <w:t>Ⅱ．サービス提供等の評価</w:t>
            </w:r>
            <w:r>
              <w:rPr>
                <w:rFonts w:ascii="Times New Roman" w:eastAsia="Times New Roman" w:hAnsi="Times New Roman" w:cs="Times New Roman"/>
                <w:sz w:val="21"/>
              </w:rPr>
              <w:t xml:space="preserve"> </w:t>
            </w:r>
          </w:p>
          <w:p w:rsidR="00D56389" w:rsidRDefault="00D13495" w:rsidP="00DE0B0C">
            <w:pPr>
              <w:spacing w:after="0" w:line="240" w:lineRule="atLeast"/>
              <w:ind w:left="1"/>
            </w:pPr>
            <w:r>
              <w:rPr>
                <w:rFonts w:ascii="Times New Roman" w:eastAsia="Times New Roman" w:hAnsi="Times New Roman" w:cs="Times New Roman"/>
                <w:sz w:val="21"/>
              </w:rPr>
              <w:t xml:space="preserve"> </w:t>
            </w:r>
          </w:p>
        </w:tc>
        <w:tc>
          <w:tcPr>
            <w:tcW w:w="1558"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13" w:line="240" w:lineRule="atLeast"/>
            </w:pPr>
            <w:r>
              <w:rPr>
                <w:rFonts w:ascii="ＭＳ 明朝" w:eastAsia="ＭＳ 明朝" w:hAnsi="ＭＳ 明朝" w:cs="ＭＳ 明朝"/>
                <w:sz w:val="21"/>
              </w:rPr>
              <w:t>１．利用者等の特性・変化に応じた専門的なサービス提供</w:t>
            </w:r>
            <w:r>
              <w:rPr>
                <w:rFonts w:ascii="Times New Roman" w:eastAsia="Times New Roman" w:hAnsi="Times New Roman" w:cs="Times New Roman"/>
                <w:sz w:val="21"/>
              </w:rPr>
              <w:t xml:space="preserve"> </w:t>
            </w:r>
          </w:p>
          <w:p w:rsidR="00D56389" w:rsidRDefault="00D13495" w:rsidP="00DE0B0C">
            <w:pPr>
              <w:spacing w:after="37" w:line="240" w:lineRule="atLeast"/>
              <w:jc w:val="both"/>
            </w:pPr>
            <w:r>
              <w:rPr>
                <w:rFonts w:ascii="ＭＳ 明朝" w:eastAsia="ＭＳ 明朝" w:hAnsi="ＭＳ 明朝" w:cs="ＭＳ 明朝"/>
                <w:sz w:val="21"/>
              </w:rPr>
              <w:t>（評価項目 11</w:t>
            </w:r>
          </w:p>
          <w:p w:rsidR="00D56389" w:rsidRDefault="00D13495" w:rsidP="00DE0B0C">
            <w:pPr>
              <w:spacing w:after="0" w:line="240" w:lineRule="atLeast"/>
            </w:pPr>
            <w:r>
              <w:rPr>
                <w:rFonts w:ascii="ＭＳ 明朝" w:eastAsia="ＭＳ 明朝" w:hAnsi="ＭＳ 明朝" w:cs="ＭＳ 明朝"/>
                <w:sz w:val="21"/>
              </w:rPr>
              <w:t>～27）</w:t>
            </w:r>
            <w:r>
              <w:rPr>
                <w:rFonts w:ascii="Times New Roman" w:eastAsia="Times New Roman" w:hAnsi="Times New Roman" w:cs="Times New Roman"/>
                <w:sz w:val="21"/>
              </w:rPr>
              <w:t xml:space="preserve"> </w:t>
            </w:r>
          </w:p>
        </w:tc>
        <w:tc>
          <w:tcPr>
            <w:tcW w:w="3895"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0" w:line="240" w:lineRule="atLeast"/>
              <w:ind w:left="2" w:right="3636"/>
              <w:jc w:val="both"/>
            </w:pPr>
            <w:r>
              <w:rPr>
                <w:rFonts w:ascii="Times New Roman" w:eastAsia="Times New Roman" w:hAnsi="Times New Roman" w:cs="Times New Roman"/>
                <w:sz w:val="21"/>
              </w:rPr>
              <w:t xml:space="preserve">  </w:t>
            </w:r>
          </w:p>
          <w:p w:rsidR="00D56389" w:rsidRDefault="00D13495" w:rsidP="00DE0B0C">
            <w:pPr>
              <w:spacing w:after="0" w:line="240" w:lineRule="atLeast"/>
              <w:ind w:left="2" w:right="3636"/>
              <w:jc w:val="both"/>
            </w:pPr>
            <w:r>
              <w:rPr>
                <w:rFonts w:ascii="Times New Roman" w:eastAsia="Times New Roman" w:hAnsi="Times New Roman" w:cs="Times New Roman"/>
                <w:sz w:val="21"/>
              </w:rPr>
              <w:t xml:space="preserve">  </w:t>
            </w:r>
          </w:p>
        </w:tc>
        <w:tc>
          <w:tcPr>
            <w:tcW w:w="3893"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0" w:line="240" w:lineRule="atLeast"/>
              <w:ind w:left="2" w:right="3634"/>
              <w:jc w:val="both"/>
            </w:pPr>
            <w:r>
              <w:rPr>
                <w:rFonts w:ascii="Times New Roman" w:eastAsia="Times New Roman" w:hAnsi="Times New Roman" w:cs="Times New Roman"/>
                <w:sz w:val="21"/>
              </w:rPr>
              <w:t xml:space="preserve">  </w:t>
            </w:r>
          </w:p>
          <w:p w:rsidR="00D56389" w:rsidRDefault="00D13495" w:rsidP="00DE0B0C">
            <w:pPr>
              <w:spacing w:after="0" w:line="240" w:lineRule="atLeast"/>
              <w:ind w:left="2" w:right="3634"/>
              <w:jc w:val="both"/>
            </w:pPr>
            <w:r>
              <w:rPr>
                <w:rFonts w:ascii="Times New Roman" w:eastAsia="Times New Roman" w:hAnsi="Times New Roman" w:cs="Times New Roman"/>
                <w:sz w:val="21"/>
              </w:rPr>
              <w:t xml:space="preserve">  </w:t>
            </w:r>
          </w:p>
        </w:tc>
        <w:tc>
          <w:tcPr>
            <w:tcW w:w="3894"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0" w:line="240" w:lineRule="atLeast"/>
              <w:ind w:left="2" w:right="3635"/>
              <w:jc w:val="both"/>
            </w:pPr>
            <w:r>
              <w:rPr>
                <w:rFonts w:ascii="Times New Roman" w:eastAsia="Times New Roman" w:hAnsi="Times New Roman" w:cs="Times New Roman"/>
                <w:sz w:val="21"/>
              </w:rPr>
              <w:t xml:space="preserve">  </w:t>
            </w:r>
          </w:p>
          <w:p w:rsidR="00D56389" w:rsidRDefault="00D13495" w:rsidP="00DE0B0C">
            <w:pPr>
              <w:spacing w:after="0" w:line="240" w:lineRule="atLeast"/>
              <w:ind w:left="2" w:right="3635"/>
              <w:jc w:val="both"/>
            </w:pPr>
            <w:r>
              <w:rPr>
                <w:rFonts w:ascii="Times New Roman" w:eastAsia="Times New Roman" w:hAnsi="Times New Roman" w:cs="Times New Roman"/>
                <w:sz w:val="21"/>
              </w:rPr>
              <w:t xml:space="preserve">  </w:t>
            </w:r>
          </w:p>
        </w:tc>
      </w:tr>
      <w:tr w:rsidR="00D56389">
        <w:trPr>
          <w:trHeight w:val="1584"/>
        </w:trPr>
        <w:tc>
          <w:tcPr>
            <w:tcW w:w="0" w:type="auto"/>
            <w:vMerge/>
            <w:tcBorders>
              <w:top w:val="nil"/>
              <w:left w:val="single" w:sz="4" w:space="0" w:color="808080"/>
              <w:bottom w:val="nil"/>
              <w:right w:val="single" w:sz="4" w:space="0" w:color="808080"/>
            </w:tcBorders>
          </w:tcPr>
          <w:p w:rsidR="00D56389" w:rsidRDefault="00D56389" w:rsidP="00DE0B0C">
            <w:pPr>
              <w:spacing w:line="240" w:lineRule="atLeast"/>
            </w:pPr>
          </w:p>
        </w:tc>
        <w:tc>
          <w:tcPr>
            <w:tcW w:w="1558"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16" w:line="240" w:lineRule="atLeast"/>
            </w:pPr>
            <w:r>
              <w:rPr>
                <w:rFonts w:ascii="ＭＳ 明朝" w:eastAsia="ＭＳ 明朝" w:hAnsi="ＭＳ 明朝" w:cs="ＭＳ 明朝"/>
                <w:sz w:val="21"/>
              </w:rPr>
              <w:t>２．多機関・多職種との連携</w:t>
            </w:r>
            <w:r>
              <w:rPr>
                <w:rFonts w:ascii="Times New Roman" w:eastAsia="Times New Roman" w:hAnsi="Times New Roman" w:cs="Times New Roman"/>
                <w:sz w:val="21"/>
              </w:rPr>
              <w:t xml:space="preserve"> </w:t>
            </w:r>
          </w:p>
          <w:p w:rsidR="00D56389" w:rsidRDefault="00D13495" w:rsidP="00DE0B0C">
            <w:pPr>
              <w:spacing w:after="37" w:line="240" w:lineRule="atLeast"/>
              <w:jc w:val="both"/>
            </w:pPr>
            <w:r>
              <w:rPr>
                <w:rFonts w:ascii="ＭＳ 明朝" w:eastAsia="ＭＳ 明朝" w:hAnsi="ＭＳ 明朝" w:cs="ＭＳ 明朝"/>
                <w:sz w:val="21"/>
              </w:rPr>
              <w:t>（評価項目 28</w:t>
            </w:r>
          </w:p>
          <w:p w:rsidR="00D56389" w:rsidRDefault="00D13495" w:rsidP="00DE0B0C">
            <w:pPr>
              <w:spacing w:after="0" w:line="240" w:lineRule="atLeast"/>
            </w:pPr>
            <w:r>
              <w:rPr>
                <w:rFonts w:ascii="ＭＳ 明朝" w:eastAsia="ＭＳ 明朝" w:hAnsi="ＭＳ 明朝" w:cs="ＭＳ 明朝"/>
                <w:sz w:val="21"/>
              </w:rPr>
              <w:t>～31）</w:t>
            </w:r>
            <w:r>
              <w:rPr>
                <w:rFonts w:ascii="Times New Roman" w:eastAsia="Times New Roman" w:hAnsi="Times New Roman" w:cs="Times New Roman"/>
                <w:sz w:val="21"/>
              </w:rPr>
              <w:t xml:space="preserve"> </w:t>
            </w:r>
          </w:p>
        </w:tc>
        <w:tc>
          <w:tcPr>
            <w:tcW w:w="3895"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0" w:line="240" w:lineRule="atLeast"/>
              <w:ind w:left="2" w:right="3636"/>
              <w:jc w:val="both"/>
            </w:pPr>
            <w:r>
              <w:rPr>
                <w:rFonts w:ascii="Times New Roman" w:eastAsia="Times New Roman" w:hAnsi="Times New Roman" w:cs="Times New Roman"/>
                <w:sz w:val="21"/>
              </w:rPr>
              <w:t xml:space="preserve">  </w:t>
            </w:r>
          </w:p>
          <w:p w:rsidR="00D56389" w:rsidRDefault="00D13495" w:rsidP="00DE0B0C">
            <w:pPr>
              <w:spacing w:after="0" w:line="240" w:lineRule="atLeast"/>
              <w:ind w:left="2" w:right="3636"/>
              <w:jc w:val="both"/>
            </w:pPr>
            <w:r>
              <w:rPr>
                <w:rFonts w:ascii="Times New Roman" w:eastAsia="Times New Roman" w:hAnsi="Times New Roman" w:cs="Times New Roman"/>
                <w:sz w:val="21"/>
              </w:rPr>
              <w:t xml:space="preserve">  </w:t>
            </w:r>
          </w:p>
        </w:tc>
        <w:tc>
          <w:tcPr>
            <w:tcW w:w="3893"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0" w:line="240" w:lineRule="atLeast"/>
              <w:ind w:left="2" w:right="3634"/>
              <w:jc w:val="both"/>
            </w:pPr>
            <w:r>
              <w:rPr>
                <w:rFonts w:ascii="Times New Roman" w:eastAsia="Times New Roman" w:hAnsi="Times New Roman" w:cs="Times New Roman"/>
                <w:sz w:val="21"/>
              </w:rPr>
              <w:t xml:space="preserve">  </w:t>
            </w:r>
          </w:p>
          <w:p w:rsidR="00D56389" w:rsidRDefault="00D13495" w:rsidP="00DE0B0C">
            <w:pPr>
              <w:spacing w:after="0" w:line="240" w:lineRule="atLeast"/>
              <w:ind w:left="2" w:right="3634"/>
              <w:jc w:val="both"/>
            </w:pPr>
            <w:r>
              <w:rPr>
                <w:rFonts w:ascii="Times New Roman" w:eastAsia="Times New Roman" w:hAnsi="Times New Roman" w:cs="Times New Roman"/>
                <w:sz w:val="21"/>
              </w:rPr>
              <w:t xml:space="preserve">  </w:t>
            </w:r>
          </w:p>
        </w:tc>
        <w:tc>
          <w:tcPr>
            <w:tcW w:w="3894"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0" w:line="240" w:lineRule="atLeast"/>
              <w:ind w:left="2" w:right="3635"/>
              <w:jc w:val="both"/>
            </w:pPr>
            <w:r>
              <w:rPr>
                <w:rFonts w:ascii="Times New Roman" w:eastAsia="Times New Roman" w:hAnsi="Times New Roman" w:cs="Times New Roman"/>
                <w:sz w:val="21"/>
              </w:rPr>
              <w:t xml:space="preserve">  </w:t>
            </w:r>
          </w:p>
          <w:p w:rsidR="00D56389" w:rsidRDefault="00D13495" w:rsidP="00DE0B0C">
            <w:pPr>
              <w:spacing w:after="0" w:line="240" w:lineRule="atLeast"/>
              <w:ind w:left="2" w:right="3635"/>
              <w:jc w:val="both"/>
            </w:pPr>
            <w:r>
              <w:rPr>
                <w:rFonts w:ascii="Times New Roman" w:eastAsia="Times New Roman" w:hAnsi="Times New Roman" w:cs="Times New Roman"/>
                <w:sz w:val="21"/>
              </w:rPr>
              <w:t xml:space="preserve">  </w:t>
            </w:r>
          </w:p>
        </w:tc>
      </w:tr>
      <w:tr w:rsidR="00D56389">
        <w:trPr>
          <w:trHeight w:val="1584"/>
        </w:trPr>
        <w:tc>
          <w:tcPr>
            <w:tcW w:w="0" w:type="auto"/>
            <w:vMerge/>
            <w:tcBorders>
              <w:top w:val="nil"/>
              <w:left w:val="single" w:sz="4" w:space="0" w:color="808080"/>
              <w:bottom w:val="single" w:sz="4" w:space="0" w:color="808080"/>
              <w:right w:val="single" w:sz="4" w:space="0" w:color="808080"/>
            </w:tcBorders>
          </w:tcPr>
          <w:p w:rsidR="00D56389" w:rsidRDefault="00D56389" w:rsidP="00DE0B0C">
            <w:pPr>
              <w:spacing w:line="240" w:lineRule="atLeast"/>
            </w:pPr>
          </w:p>
        </w:tc>
        <w:tc>
          <w:tcPr>
            <w:tcW w:w="1558"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0" w:line="240" w:lineRule="atLeast"/>
            </w:pPr>
            <w:r>
              <w:rPr>
                <w:rFonts w:ascii="ＭＳ 明朝" w:eastAsia="ＭＳ 明朝" w:hAnsi="ＭＳ 明朝" w:cs="ＭＳ 明朝"/>
                <w:sz w:val="21"/>
              </w:rPr>
              <w:t>３．誰でも安心して暮らせるまちづくりへの参画（評価項目32～41）</w:t>
            </w:r>
            <w:r>
              <w:rPr>
                <w:rFonts w:ascii="Times New Roman" w:eastAsia="Times New Roman" w:hAnsi="Times New Roman" w:cs="Times New Roman"/>
                <w:sz w:val="21"/>
              </w:rPr>
              <w:t xml:space="preserve"> </w:t>
            </w:r>
          </w:p>
        </w:tc>
        <w:tc>
          <w:tcPr>
            <w:tcW w:w="3895"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86" w:line="240" w:lineRule="atLeast"/>
              <w:ind w:left="2"/>
            </w:pPr>
            <w:r>
              <w:rPr>
                <w:rFonts w:ascii="Times New Roman" w:eastAsia="Times New Roman" w:hAnsi="Times New Roman" w:cs="Times New Roman"/>
                <w:sz w:val="21"/>
              </w:rPr>
              <w:t xml:space="preserve"> </w:t>
            </w:r>
          </w:p>
          <w:p w:rsidR="00D56389" w:rsidRDefault="00D13495" w:rsidP="00DE0B0C">
            <w:pPr>
              <w:spacing w:after="0" w:line="240" w:lineRule="atLeast"/>
              <w:ind w:left="2" w:right="3636"/>
              <w:jc w:val="both"/>
            </w:pPr>
            <w:r>
              <w:rPr>
                <w:rFonts w:ascii="Times New Roman" w:eastAsia="Times New Roman" w:hAnsi="Times New Roman" w:cs="Times New Roman"/>
                <w:sz w:val="21"/>
              </w:rPr>
              <w:t xml:space="preserve">   </w:t>
            </w:r>
          </w:p>
        </w:tc>
        <w:tc>
          <w:tcPr>
            <w:tcW w:w="3893"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86" w:line="240" w:lineRule="atLeast"/>
              <w:ind w:left="2"/>
            </w:pPr>
            <w:r>
              <w:rPr>
                <w:rFonts w:ascii="Times New Roman" w:eastAsia="Times New Roman" w:hAnsi="Times New Roman" w:cs="Times New Roman"/>
                <w:sz w:val="21"/>
              </w:rPr>
              <w:t xml:space="preserve"> </w:t>
            </w:r>
          </w:p>
          <w:p w:rsidR="00D56389" w:rsidRDefault="00D13495" w:rsidP="00DE0B0C">
            <w:pPr>
              <w:spacing w:after="0" w:line="240" w:lineRule="atLeast"/>
              <w:ind w:left="2" w:right="3634"/>
              <w:jc w:val="both"/>
            </w:pPr>
            <w:r>
              <w:rPr>
                <w:rFonts w:ascii="Times New Roman" w:eastAsia="Times New Roman" w:hAnsi="Times New Roman" w:cs="Times New Roman"/>
                <w:sz w:val="21"/>
              </w:rPr>
              <w:t xml:space="preserve">   </w:t>
            </w:r>
          </w:p>
        </w:tc>
        <w:tc>
          <w:tcPr>
            <w:tcW w:w="3894"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86" w:line="240" w:lineRule="atLeast"/>
              <w:ind w:left="2"/>
            </w:pPr>
            <w:r>
              <w:rPr>
                <w:rFonts w:ascii="Times New Roman" w:eastAsia="Times New Roman" w:hAnsi="Times New Roman" w:cs="Times New Roman"/>
                <w:sz w:val="21"/>
              </w:rPr>
              <w:t xml:space="preserve"> </w:t>
            </w:r>
          </w:p>
          <w:p w:rsidR="00D56389" w:rsidRDefault="00D13495" w:rsidP="00DE0B0C">
            <w:pPr>
              <w:spacing w:after="0" w:line="240" w:lineRule="atLeast"/>
              <w:ind w:left="2" w:right="3635"/>
              <w:jc w:val="both"/>
            </w:pPr>
            <w:r>
              <w:rPr>
                <w:rFonts w:ascii="Times New Roman" w:eastAsia="Times New Roman" w:hAnsi="Times New Roman" w:cs="Times New Roman"/>
                <w:sz w:val="21"/>
              </w:rPr>
              <w:t xml:space="preserve">   </w:t>
            </w:r>
          </w:p>
        </w:tc>
      </w:tr>
      <w:tr w:rsidR="00D56389">
        <w:trPr>
          <w:trHeight w:val="1586"/>
        </w:trPr>
        <w:tc>
          <w:tcPr>
            <w:tcW w:w="2692" w:type="dxa"/>
            <w:gridSpan w:val="2"/>
            <w:tcBorders>
              <w:top w:val="single" w:sz="4" w:space="0" w:color="808080"/>
              <w:left w:val="single" w:sz="4" w:space="0" w:color="808080"/>
              <w:bottom w:val="single" w:sz="4" w:space="0" w:color="808080"/>
              <w:right w:val="single" w:sz="4" w:space="0" w:color="808080"/>
            </w:tcBorders>
          </w:tcPr>
          <w:p w:rsidR="00D56389" w:rsidRDefault="00D13495" w:rsidP="00DE0B0C">
            <w:pPr>
              <w:spacing w:after="100" w:line="240" w:lineRule="atLeast"/>
              <w:ind w:left="1"/>
            </w:pPr>
            <w:r>
              <w:rPr>
                <w:rFonts w:ascii="ＭＳ 明朝" w:eastAsia="ＭＳ 明朝" w:hAnsi="ＭＳ 明朝" w:cs="ＭＳ 明朝"/>
                <w:sz w:val="21"/>
              </w:rPr>
              <w:lastRenderedPageBreak/>
              <w:t>Ⅲ．結果評価</w:t>
            </w:r>
            <w:r>
              <w:rPr>
                <w:rFonts w:ascii="Times New Roman" w:eastAsia="Times New Roman" w:hAnsi="Times New Roman" w:cs="Times New Roman"/>
                <w:sz w:val="21"/>
              </w:rPr>
              <w:t xml:space="preserve"> </w:t>
            </w:r>
          </w:p>
          <w:p w:rsidR="00D56389" w:rsidRDefault="00D13495" w:rsidP="00DE0B0C">
            <w:pPr>
              <w:spacing w:after="0" w:line="240" w:lineRule="atLeast"/>
              <w:ind w:left="1"/>
            </w:pPr>
            <w:r>
              <w:rPr>
                <w:rFonts w:ascii="ＭＳ 明朝" w:eastAsia="ＭＳ 明朝" w:hAnsi="ＭＳ 明朝" w:cs="ＭＳ 明朝"/>
                <w:sz w:val="21"/>
              </w:rPr>
              <w:t>（評価項目42～44）</w:t>
            </w:r>
            <w:r>
              <w:rPr>
                <w:rFonts w:ascii="Times New Roman" w:eastAsia="Times New Roman" w:hAnsi="Times New Roman" w:cs="Times New Roman"/>
                <w:sz w:val="21"/>
              </w:rPr>
              <w:t xml:space="preserve"> </w:t>
            </w:r>
          </w:p>
        </w:tc>
        <w:tc>
          <w:tcPr>
            <w:tcW w:w="3895"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84" w:line="240" w:lineRule="atLeast"/>
              <w:ind w:left="2"/>
            </w:pPr>
            <w:r>
              <w:rPr>
                <w:rFonts w:ascii="Times New Roman" w:eastAsia="Times New Roman" w:hAnsi="Times New Roman" w:cs="Times New Roman"/>
                <w:sz w:val="21"/>
              </w:rPr>
              <w:t xml:space="preserve"> </w:t>
            </w:r>
          </w:p>
          <w:p w:rsidR="00D56389" w:rsidRDefault="00D13495" w:rsidP="00DE0B0C">
            <w:pPr>
              <w:spacing w:after="0" w:line="240" w:lineRule="atLeast"/>
              <w:ind w:left="2" w:right="3636"/>
              <w:jc w:val="both"/>
            </w:pPr>
            <w:r>
              <w:rPr>
                <w:rFonts w:ascii="Times New Roman" w:eastAsia="Times New Roman" w:hAnsi="Times New Roman" w:cs="Times New Roman"/>
                <w:sz w:val="21"/>
              </w:rPr>
              <w:t xml:space="preserve">   </w:t>
            </w:r>
          </w:p>
        </w:tc>
        <w:tc>
          <w:tcPr>
            <w:tcW w:w="3893"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84" w:line="240" w:lineRule="atLeast"/>
              <w:ind w:left="2"/>
            </w:pPr>
            <w:r>
              <w:rPr>
                <w:rFonts w:ascii="Times New Roman" w:eastAsia="Times New Roman" w:hAnsi="Times New Roman" w:cs="Times New Roman"/>
                <w:sz w:val="21"/>
              </w:rPr>
              <w:t xml:space="preserve"> </w:t>
            </w:r>
          </w:p>
          <w:p w:rsidR="00D56389" w:rsidRDefault="00D13495" w:rsidP="00DE0B0C">
            <w:pPr>
              <w:spacing w:after="0" w:line="240" w:lineRule="atLeast"/>
              <w:ind w:left="2" w:right="3634"/>
              <w:jc w:val="both"/>
            </w:pPr>
            <w:r>
              <w:rPr>
                <w:rFonts w:ascii="Times New Roman" w:eastAsia="Times New Roman" w:hAnsi="Times New Roman" w:cs="Times New Roman"/>
                <w:sz w:val="21"/>
              </w:rPr>
              <w:t xml:space="preserve">   </w:t>
            </w:r>
          </w:p>
        </w:tc>
        <w:tc>
          <w:tcPr>
            <w:tcW w:w="3894"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84" w:line="240" w:lineRule="atLeast"/>
              <w:ind w:left="2"/>
            </w:pPr>
            <w:r>
              <w:rPr>
                <w:rFonts w:ascii="Times New Roman" w:eastAsia="Times New Roman" w:hAnsi="Times New Roman" w:cs="Times New Roman"/>
                <w:sz w:val="21"/>
              </w:rPr>
              <w:t xml:space="preserve"> </w:t>
            </w:r>
          </w:p>
          <w:p w:rsidR="00D56389" w:rsidRDefault="00D13495" w:rsidP="00DE0B0C">
            <w:pPr>
              <w:spacing w:after="0" w:line="240" w:lineRule="atLeast"/>
              <w:ind w:left="2" w:right="3635"/>
              <w:jc w:val="both"/>
            </w:pPr>
            <w:r>
              <w:rPr>
                <w:rFonts w:ascii="Times New Roman" w:eastAsia="Times New Roman" w:hAnsi="Times New Roman" w:cs="Times New Roman"/>
                <w:sz w:val="21"/>
              </w:rPr>
              <w:t xml:space="preserve">   </w:t>
            </w:r>
          </w:p>
        </w:tc>
      </w:tr>
    </w:tbl>
    <w:p w:rsidR="00D56389" w:rsidRDefault="00D13495" w:rsidP="00DE0B0C">
      <w:pPr>
        <w:spacing w:after="3" w:line="240" w:lineRule="atLeast"/>
        <w:ind w:left="-5" w:hanging="10"/>
      </w:pPr>
      <w:r>
        <w:rPr>
          <w:rFonts w:ascii="ＭＳ 明朝" w:eastAsia="ＭＳ 明朝" w:hAnsi="ＭＳ 明朝" w:cs="ＭＳ 明朝"/>
          <w:sz w:val="20"/>
        </w:rPr>
        <w:t xml:space="preserve">※「前回の改善計画」および「実施した具体的な取組」は事業所が記入し、「進捗評価」は自己評価・運営推進会議における評価の総括を記載します </w:t>
      </w:r>
    </w:p>
    <w:p w:rsidR="00D56389" w:rsidRDefault="00DE0B0C" w:rsidP="00DE0B0C">
      <w:pPr>
        <w:spacing w:after="0"/>
      </w:pPr>
      <w:r>
        <w:rPr>
          <w:rFonts w:ascii="ＭＳ 明朝" w:eastAsia="ＭＳ 明朝" w:hAnsi="ＭＳ 明朝" w:cs="ＭＳ 明朝"/>
        </w:rPr>
        <w:t>■</w:t>
      </w:r>
      <w:r w:rsidR="00D13495">
        <w:rPr>
          <w:rFonts w:ascii="ＭＳ 明朝" w:eastAsia="ＭＳ 明朝" w:hAnsi="ＭＳ 明朝" w:cs="ＭＳ 明朝"/>
        </w:rPr>
        <w:t xml:space="preserve">今回の「評価結果」および「改善計画」 </w:t>
      </w:r>
    </w:p>
    <w:tbl>
      <w:tblPr>
        <w:tblStyle w:val="TableGrid"/>
        <w:tblW w:w="14374" w:type="dxa"/>
        <w:tblInd w:w="1" w:type="dxa"/>
        <w:tblCellMar>
          <w:top w:w="34" w:type="dxa"/>
          <w:left w:w="106" w:type="dxa"/>
          <w:right w:w="98" w:type="dxa"/>
        </w:tblCellMar>
        <w:tblLook w:val="04A0" w:firstRow="1" w:lastRow="0" w:firstColumn="1" w:lastColumn="0" w:noHBand="0" w:noVBand="1"/>
      </w:tblPr>
      <w:tblGrid>
        <w:gridCol w:w="1134"/>
        <w:gridCol w:w="1558"/>
        <w:gridCol w:w="5842"/>
        <w:gridCol w:w="5840"/>
      </w:tblGrid>
      <w:tr w:rsidR="00D56389">
        <w:trPr>
          <w:trHeight w:val="679"/>
        </w:trPr>
        <w:tc>
          <w:tcPr>
            <w:tcW w:w="2692"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Default="00D13495" w:rsidP="00DE0B0C">
            <w:pPr>
              <w:spacing w:after="0" w:line="240" w:lineRule="atLeast"/>
              <w:ind w:left="1"/>
              <w:jc w:val="center"/>
            </w:pPr>
            <w:r>
              <w:rPr>
                <w:rFonts w:ascii="ＭＳ 明朝" w:eastAsia="ＭＳ 明朝" w:hAnsi="ＭＳ 明朝" w:cs="ＭＳ 明朝"/>
                <w:sz w:val="21"/>
              </w:rPr>
              <w:t>項目</w:t>
            </w:r>
            <w:r>
              <w:rPr>
                <w:rFonts w:ascii="Times New Roman" w:eastAsia="Times New Roman" w:hAnsi="Times New Roman" w:cs="Times New Roman"/>
                <w:sz w:val="21"/>
              </w:rPr>
              <w:t xml:space="preserve"> </w:t>
            </w:r>
          </w:p>
        </w:tc>
        <w:tc>
          <w:tcPr>
            <w:tcW w:w="5842"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Default="00D13495" w:rsidP="00DE0B0C">
            <w:pPr>
              <w:spacing w:after="0" w:line="240" w:lineRule="atLeast"/>
              <w:jc w:val="center"/>
            </w:pPr>
            <w:r>
              <w:rPr>
                <w:rFonts w:ascii="ＭＳ 明朝" w:eastAsia="ＭＳ 明朝" w:hAnsi="ＭＳ 明朝" w:cs="ＭＳ 明朝"/>
                <w:sz w:val="21"/>
              </w:rPr>
              <w:t>評価結果</w:t>
            </w:r>
            <w:r>
              <w:rPr>
                <w:rFonts w:ascii="Times New Roman" w:eastAsia="Times New Roman" w:hAnsi="Times New Roman" w:cs="Times New Roman"/>
                <w:sz w:val="21"/>
              </w:rPr>
              <w:t xml:space="preserve"> </w:t>
            </w:r>
          </w:p>
        </w:tc>
        <w:tc>
          <w:tcPr>
            <w:tcW w:w="5840"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D56389" w:rsidRDefault="00D13495" w:rsidP="00DE0B0C">
            <w:pPr>
              <w:spacing w:after="0" w:line="240" w:lineRule="atLeast"/>
              <w:ind w:left="1"/>
              <w:jc w:val="center"/>
            </w:pPr>
            <w:r>
              <w:rPr>
                <w:rFonts w:ascii="ＭＳ 明朝" w:eastAsia="ＭＳ 明朝" w:hAnsi="ＭＳ 明朝" w:cs="ＭＳ 明朝"/>
                <w:sz w:val="21"/>
              </w:rPr>
              <w:t>改善計画</w:t>
            </w:r>
            <w:r>
              <w:rPr>
                <w:rFonts w:ascii="Times New Roman" w:eastAsia="Times New Roman" w:hAnsi="Times New Roman" w:cs="Times New Roman"/>
                <w:sz w:val="21"/>
              </w:rPr>
              <w:t xml:space="preserve"> </w:t>
            </w:r>
          </w:p>
        </w:tc>
      </w:tr>
      <w:tr w:rsidR="00D56389">
        <w:trPr>
          <w:trHeight w:val="1588"/>
        </w:trPr>
        <w:tc>
          <w:tcPr>
            <w:tcW w:w="2692" w:type="dxa"/>
            <w:gridSpan w:val="2"/>
            <w:tcBorders>
              <w:top w:val="single" w:sz="4" w:space="0" w:color="808080"/>
              <w:left w:val="single" w:sz="4" w:space="0" w:color="808080"/>
              <w:bottom w:val="single" w:sz="4" w:space="0" w:color="808080"/>
              <w:right w:val="single" w:sz="4" w:space="0" w:color="808080"/>
            </w:tcBorders>
          </w:tcPr>
          <w:p w:rsidR="00D56389" w:rsidRDefault="00D13495" w:rsidP="00DE0B0C">
            <w:pPr>
              <w:spacing w:after="0" w:line="240" w:lineRule="atLeast"/>
              <w:ind w:left="1"/>
            </w:pPr>
            <w:r>
              <w:rPr>
                <w:rFonts w:ascii="ＭＳ 明朝" w:eastAsia="ＭＳ 明朝" w:hAnsi="ＭＳ 明朝" w:cs="ＭＳ 明朝"/>
                <w:sz w:val="21"/>
              </w:rPr>
              <w:t xml:space="preserve">Ⅰ．事業運営の評価（評価項目1～10） </w:t>
            </w:r>
          </w:p>
        </w:tc>
        <w:tc>
          <w:tcPr>
            <w:tcW w:w="5842"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0" w:line="240" w:lineRule="atLeast"/>
              <w:ind w:left="2" w:right="5582"/>
              <w:jc w:val="both"/>
            </w:pPr>
            <w:r>
              <w:rPr>
                <w:rFonts w:ascii="Times New Roman" w:eastAsia="Times New Roman" w:hAnsi="Times New Roman" w:cs="Times New Roman"/>
                <w:sz w:val="21"/>
              </w:rPr>
              <w:t xml:space="preserve">    </w:t>
            </w:r>
          </w:p>
        </w:tc>
        <w:tc>
          <w:tcPr>
            <w:tcW w:w="5840"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0" w:line="240" w:lineRule="atLeast"/>
              <w:ind w:left="2"/>
            </w:pPr>
            <w:r>
              <w:rPr>
                <w:rFonts w:ascii="Times New Roman" w:eastAsia="Times New Roman" w:hAnsi="Times New Roman" w:cs="Times New Roman"/>
                <w:sz w:val="21"/>
              </w:rPr>
              <w:t xml:space="preserve"> </w:t>
            </w:r>
          </w:p>
        </w:tc>
      </w:tr>
      <w:tr w:rsidR="00D56389">
        <w:trPr>
          <w:trHeight w:val="1644"/>
        </w:trPr>
        <w:tc>
          <w:tcPr>
            <w:tcW w:w="1134" w:type="dxa"/>
            <w:vMerge w:val="restart"/>
            <w:tcBorders>
              <w:top w:val="single" w:sz="4" w:space="0" w:color="808080"/>
              <w:left w:val="single" w:sz="4" w:space="0" w:color="808080"/>
              <w:bottom w:val="single" w:sz="4" w:space="0" w:color="808080"/>
              <w:right w:val="single" w:sz="4" w:space="0" w:color="808080"/>
            </w:tcBorders>
          </w:tcPr>
          <w:p w:rsidR="00D56389" w:rsidRDefault="00D13495" w:rsidP="00DE0B0C">
            <w:pPr>
              <w:spacing w:after="8" w:line="240" w:lineRule="atLeast"/>
              <w:ind w:left="1"/>
            </w:pPr>
            <w:r>
              <w:rPr>
                <w:rFonts w:ascii="ＭＳ 明朝" w:eastAsia="ＭＳ 明朝" w:hAnsi="ＭＳ 明朝" w:cs="ＭＳ 明朝"/>
                <w:sz w:val="21"/>
              </w:rPr>
              <w:t>Ⅱ．サービス提供等の評価</w:t>
            </w:r>
            <w:r>
              <w:rPr>
                <w:rFonts w:ascii="Times New Roman" w:eastAsia="Times New Roman" w:hAnsi="Times New Roman" w:cs="Times New Roman"/>
                <w:sz w:val="21"/>
              </w:rPr>
              <w:t xml:space="preserve"> </w:t>
            </w:r>
          </w:p>
          <w:p w:rsidR="00D56389" w:rsidRDefault="00D13495" w:rsidP="00DE0B0C">
            <w:pPr>
              <w:spacing w:after="0" w:line="240" w:lineRule="atLeast"/>
              <w:ind w:left="1"/>
            </w:pPr>
            <w:r>
              <w:rPr>
                <w:rFonts w:ascii="Times New Roman" w:eastAsia="Times New Roman" w:hAnsi="Times New Roman" w:cs="Times New Roman"/>
                <w:sz w:val="21"/>
              </w:rPr>
              <w:t xml:space="preserve"> </w:t>
            </w:r>
          </w:p>
        </w:tc>
        <w:tc>
          <w:tcPr>
            <w:tcW w:w="1558"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13" w:line="240" w:lineRule="atLeast"/>
            </w:pPr>
            <w:r>
              <w:rPr>
                <w:rFonts w:ascii="ＭＳ 明朝" w:eastAsia="ＭＳ 明朝" w:hAnsi="ＭＳ 明朝" w:cs="ＭＳ 明朝"/>
                <w:sz w:val="21"/>
              </w:rPr>
              <w:t>１．利用者等の特性・変化に応じた専門的なサービス提供</w:t>
            </w:r>
            <w:r>
              <w:rPr>
                <w:rFonts w:ascii="Times New Roman" w:eastAsia="Times New Roman" w:hAnsi="Times New Roman" w:cs="Times New Roman"/>
                <w:sz w:val="21"/>
              </w:rPr>
              <w:t xml:space="preserve"> </w:t>
            </w:r>
          </w:p>
          <w:p w:rsidR="00D56389" w:rsidRDefault="00D13495" w:rsidP="00DE0B0C">
            <w:pPr>
              <w:spacing w:after="37" w:line="240" w:lineRule="atLeast"/>
              <w:jc w:val="both"/>
            </w:pPr>
            <w:r>
              <w:rPr>
                <w:rFonts w:ascii="ＭＳ 明朝" w:eastAsia="ＭＳ 明朝" w:hAnsi="ＭＳ 明朝" w:cs="ＭＳ 明朝"/>
                <w:sz w:val="21"/>
              </w:rPr>
              <w:t>（評価項目 11</w:t>
            </w:r>
          </w:p>
          <w:p w:rsidR="00D56389" w:rsidRDefault="00D13495" w:rsidP="00DE0B0C">
            <w:pPr>
              <w:spacing w:after="0" w:line="240" w:lineRule="atLeast"/>
            </w:pPr>
            <w:r>
              <w:rPr>
                <w:rFonts w:ascii="ＭＳ 明朝" w:eastAsia="ＭＳ 明朝" w:hAnsi="ＭＳ 明朝" w:cs="ＭＳ 明朝"/>
                <w:sz w:val="21"/>
              </w:rPr>
              <w:t>～27）</w:t>
            </w:r>
            <w:r>
              <w:rPr>
                <w:rFonts w:ascii="Times New Roman" w:eastAsia="Times New Roman" w:hAnsi="Times New Roman" w:cs="Times New Roman"/>
                <w:sz w:val="21"/>
              </w:rPr>
              <w:t xml:space="preserve"> </w:t>
            </w:r>
          </w:p>
        </w:tc>
        <w:tc>
          <w:tcPr>
            <w:tcW w:w="5842"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0" w:line="240" w:lineRule="atLeast"/>
              <w:ind w:left="2" w:right="5582"/>
              <w:jc w:val="both"/>
            </w:pPr>
            <w:r>
              <w:rPr>
                <w:rFonts w:ascii="Times New Roman" w:eastAsia="Times New Roman" w:hAnsi="Times New Roman" w:cs="Times New Roman"/>
                <w:sz w:val="21"/>
              </w:rPr>
              <w:t xml:space="preserve">  </w:t>
            </w:r>
          </w:p>
          <w:p w:rsidR="00D56389" w:rsidRDefault="00D13495" w:rsidP="00DE0B0C">
            <w:pPr>
              <w:spacing w:after="0" w:line="240" w:lineRule="atLeast"/>
              <w:ind w:left="2" w:right="5582"/>
              <w:jc w:val="both"/>
            </w:pPr>
            <w:r>
              <w:rPr>
                <w:rFonts w:ascii="Times New Roman" w:eastAsia="Times New Roman" w:hAnsi="Times New Roman" w:cs="Times New Roman"/>
                <w:sz w:val="21"/>
              </w:rPr>
              <w:t xml:space="preserve">  </w:t>
            </w:r>
          </w:p>
        </w:tc>
        <w:tc>
          <w:tcPr>
            <w:tcW w:w="5840"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0" w:line="240" w:lineRule="atLeast"/>
              <w:ind w:left="2"/>
            </w:pPr>
            <w:r>
              <w:rPr>
                <w:rFonts w:ascii="Times New Roman" w:eastAsia="Times New Roman" w:hAnsi="Times New Roman" w:cs="Times New Roman"/>
                <w:sz w:val="21"/>
              </w:rPr>
              <w:t xml:space="preserve"> </w:t>
            </w:r>
          </w:p>
        </w:tc>
      </w:tr>
      <w:tr w:rsidR="00D56389">
        <w:trPr>
          <w:trHeight w:val="1584"/>
        </w:trPr>
        <w:tc>
          <w:tcPr>
            <w:tcW w:w="0" w:type="auto"/>
            <w:vMerge/>
            <w:tcBorders>
              <w:top w:val="nil"/>
              <w:left w:val="single" w:sz="4" w:space="0" w:color="808080"/>
              <w:bottom w:val="nil"/>
              <w:right w:val="single" w:sz="4" w:space="0" w:color="808080"/>
            </w:tcBorders>
          </w:tcPr>
          <w:p w:rsidR="00D56389" w:rsidRDefault="00D56389" w:rsidP="00DE0B0C">
            <w:pPr>
              <w:spacing w:line="240" w:lineRule="atLeast"/>
            </w:pPr>
          </w:p>
        </w:tc>
        <w:tc>
          <w:tcPr>
            <w:tcW w:w="1558"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16" w:line="240" w:lineRule="atLeast"/>
            </w:pPr>
            <w:r>
              <w:rPr>
                <w:rFonts w:ascii="ＭＳ 明朝" w:eastAsia="ＭＳ 明朝" w:hAnsi="ＭＳ 明朝" w:cs="ＭＳ 明朝"/>
                <w:sz w:val="21"/>
              </w:rPr>
              <w:t>２．多機関・多職種との連携</w:t>
            </w:r>
            <w:r>
              <w:rPr>
                <w:rFonts w:ascii="Times New Roman" w:eastAsia="Times New Roman" w:hAnsi="Times New Roman" w:cs="Times New Roman"/>
                <w:sz w:val="21"/>
              </w:rPr>
              <w:t xml:space="preserve"> </w:t>
            </w:r>
          </w:p>
          <w:p w:rsidR="00D56389" w:rsidRDefault="00D13495" w:rsidP="00DE0B0C">
            <w:pPr>
              <w:spacing w:after="37" w:line="240" w:lineRule="atLeast"/>
              <w:jc w:val="both"/>
            </w:pPr>
            <w:r>
              <w:rPr>
                <w:rFonts w:ascii="ＭＳ 明朝" w:eastAsia="ＭＳ 明朝" w:hAnsi="ＭＳ 明朝" w:cs="ＭＳ 明朝"/>
                <w:sz w:val="21"/>
              </w:rPr>
              <w:t>（評価項目 28</w:t>
            </w:r>
          </w:p>
          <w:p w:rsidR="00D56389" w:rsidRDefault="00D13495" w:rsidP="00DE0B0C">
            <w:pPr>
              <w:spacing w:after="0" w:line="240" w:lineRule="atLeast"/>
            </w:pPr>
            <w:r>
              <w:rPr>
                <w:rFonts w:ascii="ＭＳ 明朝" w:eastAsia="ＭＳ 明朝" w:hAnsi="ＭＳ 明朝" w:cs="ＭＳ 明朝"/>
                <w:sz w:val="21"/>
              </w:rPr>
              <w:t>～31）</w:t>
            </w:r>
            <w:r>
              <w:rPr>
                <w:rFonts w:ascii="Times New Roman" w:eastAsia="Times New Roman" w:hAnsi="Times New Roman" w:cs="Times New Roman"/>
                <w:sz w:val="21"/>
              </w:rPr>
              <w:t xml:space="preserve"> </w:t>
            </w:r>
          </w:p>
        </w:tc>
        <w:tc>
          <w:tcPr>
            <w:tcW w:w="5842"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0" w:line="240" w:lineRule="atLeast"/>
              <w:ind w:left="2" w:right="5582"/>
              <w:jc w:val="both"/>
            </w:pPr>
            <w:r>
              <w:rPr>
                <w:rFonts w:ascii="Times New Roman" w:eastAsia="Times New Roman" w:hAnsi="Times New Roman" w:cs="Times New Roman"/>
                <w:sz w:val="21"/>
              </w:rPr>
              <w:t xml:space="preserve">  </w:t>
            </w:r>
            <w:bookmarkStart w:id="0" w:name="_GoBack"/>
            <w:bookmarkEnd w:id="0"/>
          </w:p>
          <w:p w:rsidR="00D56389" w:rsidRDefault="00D13495" w:rsidP="00DE0B0C">
            <w:pPr>
              <w:spacing w:after="0" w:line="240" w:lineRule="atLeast"/>
              <w:ind w:left="2" w:right="5582"/>
              <w:jc w:val="both"/>
            </w:pPr>
            <w:r>
              <w:rPr>
                <w:rFonts w:ascii="Times New Roman" w:eastAsia="Times New Roman" w:hAnsi="Times New Roman" w:cs="Times New Roman"/>
                <w:sz w:val="21"/>
              </w:rPr>
              <w:t xml:space="preserve">  </w:t>
            </w:r>
          </w:p>
        </w:tc>
        <w:tc>
          <w:tcPr>
            <w:tcW w:w="5840"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0" w:line="240" w:lineRule="atLeast"/>
              <w:ind w:left="2"/>
            </w:pPr>
            <w:r>
              <w:rPr>
                <w:rFonts w:ascii="Times New Roman" w:eastAsia="Times New Roman" w:hAnsi="Times New Roman" w:cs="Times New Roman"/>
                <w:sz w:val="21"/>
              </w:rPr>
              <w:t xml:space="preserve"> </w:t>
            </w:r>
          </w:p>
        </w:tc>
      </w:tr>
      <w:tr w:rsidR="00D56389">
        <w:trPr>
          <w:trHeight w:val="1584"/>
        </w:trPr>
        <w:tc>
          <w:tcPr>
            <w:tcW w:w="0" w:type="auto"/>
            <w:vMerge/>
            <w:tcBorders>
              <w:top w:val="nil"/>
              <w:left w:val="single" w:sz="4" w:space="0" w:color="808080"/>
              <w:bottom w:val="single" w:sz="4" w:space="0" w:color="808080"/>
              <w:right w:val="single" w:sz="4" w:space="0" w:color="808080"/>
            </w:tcBorders>
          </w:tcPr>
          <w:p w:rsidR="00D56389" w:rsidRDefault="00D56389" w:rsidP="00DE0B0C">
            <w:pPr>
              <w:spacing w:line="240" w:lineRule="atLeast"/>
            </w:pPr>
          </w:p>
        </w:tc>
        <w:tc>
          <w:tcPr>
            <w:tcW w:w="1558"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0" w:line="240" w:lineRule="atLeast"/>
            </w:pPr>
            <w:r>
              <w:rPr>
                <w:rFonts w:ascii="ＭＳ 明朝" w:eastAsia="ＭＳ 明朝" w:hAnsi="ＭＳ 明朝" w:cs="ＭＳ 明朝"/>
                <w:sz w:val="21"/>
              </w:rPr>
              <w:t>３．誰でも安心して暮らせるまちづくりへの参画（評価項目32～41）</w:t>
            </w:r>
            <w:r>
              <w:rPr>
                <w:rFonts w:ascii="Times New Roman" w:eastAsia="Times New Roman" w:hAnsi="Times New Roman" w:cs="Times New Roman"/>
                <w:sz w:val="21"/>
              </w:rPr>
              <w:t xml:space="preserve"> </w:t>
            </w:r>
          </w:p>
        </w:tc>
        <w:tc>
          <w:tcPr>
            <w:tcW w:w="5842"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86" w:line="240" w:lineRule="atLeast"/>
              <w:ind w:left="2"/>
            </w:pPr>
            <w:r>
              <w:rPr>
                <w:rFonts w:ascii="Times New Roman" w:eastAsia="Times New Roman" w:hAnsi="Times New Roman" w:cs="Times New Roman"/>
                <w:sz w:val="21"/>
              </w:rPr>
              <w:t xml:space="preserve"> </w:t>
            </w:r>
          </w:p>
          <w:p w:rsidR="00D56389" w:rsidRDefault="00D13495" w:rsidP="00DE0B0C">
            <w:pPr>
              <w:spacing w:after="0" w:line="240" w:lineRule="atLeast"/>
              <w:ind w:left="2" w:right="5582"/>
              <w:jc w:val="both"/>
            </w:pPr>
            <w:r>
              <w:rPr>
                <w:rFonts w:ascii="Times New Roman" w:eastAsia="Times New Roman" w:hAnsi="Times New Roman" w:cs="Times New Roman"/>
                <w:sz w:val="21"/>
              </w:rPr>
              <w:t xml:space="preserve">   </w:t>
            </w:r>
          </w:p>
        </w:tc>
        <w:tc>
          <w:tcPr>
            <w:tcW w:w="5840"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0" w:line="240" w:lineRule="atLeast"/>
              <w:ind w:left="2"/>
            </w:pPr>
            <w:r>
              <w:rPr>
                <w:rFonts w:ascii="Times New Roman" w:eastAsia="Times New Roman" w:hAnsi="Times New Roman" w:cs="Times New Roman"/>
                <w:sz w:val="21"/>
              </w:rPr>
              <w:t xml:space="preserve"> </w:t>
            </w:r>
          </w:p>
        </w:tc>
      </w:tr>
      <w:tr w:rsidR="00D56389">
        <w:trPr>
          <w:trHeight w:val="1586"/>
        </w:trPr>
        <w:tc>
          <w:tcPr>
            <w:tcW w:w="2692" w:type="dxa"/>
            <w:gridSpan w:val="2"/>
            <w:tcBorders>
              <w:top w:val="single" w:sz="4" w:space="0" w:color="808080"/>
              <w:left w:val="single" w:sz="4" w:space="0" w:color="808080"/>
              <w:bottom w:val="single" w:sz="4" w:space="0" w:color="808080"/>
              <w:right w:val="single" w:sz="4" w:space="0" w:color="808080"/>
            </w:tcBorders>
          </w:tcPr>
          <w:p w:rsidR="00D56389" w:rsidRDefault="00D13495" w:rsidP="00DE0B0C">
            <w:pPr>
              <w:spacing w:after="100" w:line="240" w:lineRule="atLeast"/>
              <w:ind w:left="1"/>
            </w:pPr>
            <w:r>
              <w:rPr>
                <w:rFonts w:ascii="ＭＳ 明朝" w:eastAsia="ＭＳ 明朝" w:hAnsi="ＭＳ 明朝" w:cs="ＭＳ 明朝"/>
                <w:sz w:val="21"/>
              </w:rPr>
              <w:t>Ⅲ．結果評価</w:t>
            </w:r>
            <w:r>
              <w:rPr>
                <w:rFonts w:ascii="Times New Roman" w:eastAsia="Times New Roman" w:hAnsi="Times New Roman" w:cs="Times New Roman"/>
                <w:sz w:val="21"/>
              </w:rPr>
              <w:t xml:space="preserve"> </w:t>
            </w:r>
          </w:p>
          <w:p w:rsidR="00D56389" w:rsidRDefault="00D13495" w:rsidP="00DE0B0C">
            <w:pPr>
              <w:spacing w:after="0" w:line="240" w:lineRule="atLeast"/>
              <w:ind w:left="1"/>
            </w:pPr>
            <w:r>
              <w:rPr>
                <w:rFonts w:ascii="ＭＳ 明朝" w:eastAsia="ＭＳ 明朝" w:hAnsi="ＭＳ 明朝" w:cs="ＭＳ 明朝"/>
                <w:sz w:val="21"/>
              </w:rPr>
              <w:t>（評価項目42～44）</w:t>
            </w:r>
            <w:r>
              <w:rPr>
                <w:rFonts w:ascii="Times New Roman" w:eastAsia="Times New Roman" w:hAnsi="Times New Roman" w:cs="Times New Roman"/>
                <w:sz w:val="21"/>
              </w:rPr>
              <w:t xml:space="preserve"> </w:t>
            </w:r>
          </w:p>
        </w:tc>
        <w:tc>
          <w:tcPr>
            <w:tcW w:w="5842"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84" w:line="240" w:lineRule="atLeast"/>
              <w:ind w:left="2"/>
            </w:pPr>
            <w:r>
              <w:rPr>
                <w:rFonts w:ascii="Times New Roman" w:eastAsia="Times New Roman" w:hAnsi="Times New Roman" w:cs="Times New Roman"/>
                <w:sz w:val="21"/>
              </w:rPr>
              <w:t xml:space="preserve"> </w:t>
            </w:r>
          </w:p>
          <w:p w:rsidR="00D56389" w:rsidRDefault="00D13495" w:rsidP="00DE0B0C">
            <w:pPr>
              <w:spacing w:after="0" w:line="240" w:lineRule="atLeast"/>
              <w:ind w:left="2" w:right="5582"/>
              <w:jc w:val="both"/>
            </w:pPr>
            <w:r>
              <w:rPr>
                <w:rFonts w:ascii="Times New Roman" w:eastAsia="Times New Roman" w:hAnsi="Times New Roman" w:cs="Times New Roman"/>
                <w:sz w:val="21"/>
              </w:rPr>
              <w:t xml:space="preserve">   </w:t>
            </w:r>
          </w:p>
        </w:tc>
        <w:tc>
          <w:tcPr>
            <w:tcW w:w="5840" w:type="dxa"/>
            <w:tcBorders>
              <w:top w:val="single" w:sz="4" w:space="0" w:color="808080"/>
              <w:left w:val="single" w:sz="4" w:space="0" w:color="808080"/>
              <w:bottom w:val="single" w:sz="4" w:space="0" w:color="808080"/>
              <w:right w:val="single" w:sz="4" w:space="0" w:color="808080"/>
            </w:tcBorders>
          </w:tcPr>
          <w:p w:rsidR="00D56389" w:rsidRDefault="00D13495" w:rsidP="00DE0B0C">
            <w:pPr>
              <w:spacing w:after="0" w:line="240" w:lineRule="atLeast"/>
              <w:ind w:left="2"/>
            </w:pPr>
            <w:r>
              <w:rPr>
                <w:rFonts w:ascii="Times New Roman" w:eastAsia="Times New Roman" w:hAnsi="Times New Roman" w:cs="Times New Roman"/>
                <w:sz w:val="21"/>
              </w:rPr>
              <w:t xml:space="preserve"> </w:t>
            </w:r>
          </w:p>
        </w:tc>
      </w:tr>
    </w:tbl>
    <w:p w:rsidR="00D56389" w:rsidRDefault="00D13495" w:rsidP="00DE0B0C">
      <w:pPr>
        <w:spacing w:after="3" w:line="240" w:lineRule="atLeast"/>
        <w:ind w:left="-5" w:hanging="10"/>
      </w:pPr>
      <w:r>
        <w:rPr>
          <w:rFonts w:ascii="ＭＳ 明朝" w:eastAsia="ＭＳ 明朝" w:hAnsi="ＭＳ 明朝" w:cs="ＭＳ 明朝"/>
          <w:sz w:val="20"/>
        </w:rPr>
        <w:t xml:space="preserve">※自己評価・運営推進会議における評価の総括を記載します </w:t>
      </w:r>
    </w:p>
    <w:p w:rsidR="00D56389" w:rsidRPr="00BC422C" w:rsidRDefault="00DE0B0C" w:rsidP="00DE0B0C">
      <w:pPr>
        <w:spacing w:after="0"/>
        <w:rPr>
          <w:rFonts w:asciiTheme="minorEastAsia" w:eastAsiaTheme="minorEastAsia" w:hAnsiTheme="minorEastAsia"/>
          <w:sz w:val="21"/>
          <w:szCs w:val="20"/>
        </w:rPr>
      </w:pPr>
      <w:r w:rsidRPr="00BC422C">
        <w:rPr>
          <w:rFonts w:asciiTheme="minorEastAsia" w:eastAsiaTheme="minorEastAsia" w:hAnsiTheme="minorEastAsia" w:cs="ＭＳ 明朝"/>
          <w:sz w:val="21"/>
          <w:szCs w:val="20"/>
        </w:rPr>
        <w:t>■</w:t>
      </w:r>
      <w:r w:rsidR="00D13495" w:rsidRPr="00BC422C">
        <w:rPr>
          <w:rFonts w:asciiTheme="minorEastAsia" w:eastAsiaTheme="minorEastAsia" w:hAnsiTheme="minorEastAsia" w:cs="ＭＳ 明朝"/>
          <w:sz w:val="21"/>
          <w:szCs w:val="20"/>
        </w:rPr>
        <w:t xml:space="preserve">評価表 [事業所自己評価・運営推進会議における評価] </w:t>
      </w:r>
    </w:p>
    <w:tbl>
      <w:tblPr>
        <w:tblStyle w:val="TableGrid"/>
        <w:tblW w:w="14172" w:type="dxa"/>
        <w:tblInd w:w="1" w:type="dxa"/>
        <w:tblCellMar>
          <w:top w:w="33" w:type="dxa"/>
          <w:left w:w="107" w:type="dxa"/>
          <w:right w:w="72" w:type="dxa"/>
        </w:tblCellMar>
        <w:tblLook w:val="04A0" w:firstRow="1" w:lastRow="0" w:firstColumn="1" w:lastColumn="0" w:noHBand="0" w:noVBand="1"/>
      </w:tblPr>
      <w:tblGrid>
        <w:gridCol w:w="486"/>
        <w:gridCol w:w="3056"/>
        <w:gridCol w:w="992"/>
        <w:gridCol w:w="1012"/>
        <w:gridCol w:w="1009"/>
        <w:gridCol w:w="1115"/>
        <w:gridCol w:w="2968"/>
        <w:gridCol w:w="3534"/>
      </w:tblGrid>
      <w:tr w:rsidR="00D56389" w:rsidRPr="00DE0B0C" w:rsidTr="00DE0B0C">
        <w:trPr>
          <w:trHeight w:val="282"/>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26"/>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評価項目 </w:t>
            </w:r>
          </w:p>
        </w:tc>
        <w:tc>
          <w:tcPr>
            <w:tcW w:w="4128"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DE0B0C" w:rsidRDefault="00D13495" w:rsidP="00DE0B0C">
            <w:pPr>
              <w:spacing w:after="0" w:line="240" w:lineRule="atLeast"/>
              <w:ind w:right="28"/>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事業所自己評価 </w:t>
            </w:r>
          </w:p>
        </w:tc>
        <w:tc>
          <w:tcPr>
            <w:tcW w:w="2968"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735117" w:rsidRDefault="00D13495" w:rsidP="00DE0B0C">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運営推進会議における評価</w:t>
            </w:r>
          </w:p>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コメント記入欄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735117" w:rsidRDefault="00D13495" w:rsidP="00DE0B0C">
            <w:pPr>
              <w:spacing w:after="0" w:line="240" w:lineRule="atLeast"/>
              <w:ind w:left="40"/>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評価の視点・</w:t>
            </w:r>
          </w:p>
          <w:p w:rsidR="00D56389" w:rsidRPr="00DE0B0C" w:rsidRDefault="00D13495" w:rsidP="00DE0B0C">
            <w:pPr>
              <w:spacing w:after="0" w:line="240" w:lineRule="atLeast"/>
              <w:ind w:left="40"/>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評価にあたっての補足 </w:t>
            </w:r>
          </w:p>
        </w:tc>
      </w:tr>
      <w:tr w:rsidR="00D56389" w:rsidRPr="00DE0B0C" w:rsidTr="00DE0B0C">
        <w:trPr>
          <w:trHeight w:val="736"/>
        </w:trPr>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よくできている</w:t>
            </w:r>
          </w:p>
        </w:tc>
        <w:tc>
          <w:tcPr>
            <w:tcW w:w="1012" w:type="dxa"/>
            <w:tcBorders>
              <w:top w:val="single" w:sz="4" w:space="0" w:color="808080"/>
              <w:left w:val="single" w:sz="4" w:space="0" w:color="808080"/>
              <w:bottom w:val="single" w:sz="6" w:space="0" w:color="808080"/>
              <w:right w:val="single" w:sz="4" w:space="0" w:color="808080"/>
            </w:tcBorders>
            <w:shd w:val="clear" w:color="auto" w:fill="F2F2F2"/>
          </w:tcPr>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おおよそできている</w:t>
            </w:r>
          </w:p>
        </w:tc>
        <w:tc>
          <w:tcPr>
            <w:tcW w:w="1009" w:type="dxa"/>
            <w:tcBorders>
              <w:top w:val="single" w:sz="4" w:space="0" w:color="808080"/>
              <w:left w:val="single" w:sz="4" w:space="0" w:color="808080"/>
              <w:bottom w:val="single" w:sz="6" w:space="0" w:color="808080"/>
              <w:right w:val="single" w:sz="4" w:space="0" w:color="808080"/>
            </w:tcBorders>
            <w:shd w:val="clear" w:color="auto" w:fill="F2F2F2"/>
          </w:tcPr>
          <w:p w:rsidR="00D56389" w:rsidRPr="00DE0B0C" w:rsidRDefault="00D13495" w:rsidP="00DE0B0C">
            <w:pPr>
              <w:spacing w:after="19" w:line="240" w:lineRule="atLeast"/>
              <w:ind w:left="5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あまりできていない</w:t>
            </w:r>
          </w:p>
        </w:tc>
        <w:tc>
          <w:tcPr>
            <w:tcW w:w="1115" w:type="dxa"/>
            <w:tcBorders>
              <w:top w:val="single" w:sz="4" w:space="0" w:color="808080"/>
              <w:left w:val="single" w:sz="4" w:space="0" w:color="808080"/>
              <w:bottom w:val="single" w:sz="6" w:space="0" w:color="808080"/>
              <w:right w:val="single" w:sz="4" w:space="0" w:color="808080"/>
            </w:tcBorders>
            <w:shd w:val="clear" w:color="auto" w:fill="F2F2F2"/>
          </w:tcPr>
          <w:p w:rsidR="00D56389" w:rsidRPr="00DE0B0C" w:rsidRDefault="00D13495" w:rsidP="00DE0B0C">
            <w:pPr>
              <w:spacing w:after="19" w:line="240" w:lineRule="atLeast"/>
              <w:ind w:right="29"/>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r w:rsidR="00D56389" w:rsidRPr="00DE0B0C" w:rsidTr="00735117">
        <w:trPr>
          <w:trHeight w:val="364"/>
        </w:trPr>
        <w:tc>
          <w:tcPr>
            <w:tcW w:w="7670" w:type="dxa"/>
            <w:gridSpan w:val="6"/>
            <w:tcBorders>
              <w:top w:val="single" w:sz="6" w:space="0" w:color="808080"/>
              <w:left w:val="single" w:sz="4" w:space="0" w:color="808080"/>
              <w:bottom w:val="single" w:sz="6" w:space="0" w:color="808080"/>
              <w:right w:val="nil"/>
            </w:tcBorders>
            <w:shd w:val="clear" w:color="auto" w:fill="F2F2F2"/>
            <w:vAlign w:val="center"/>
          </w:tcPr>
          <w:p w:rsidR="00D56389" w:rsidRPr="00DE0B0C" w:rsidRDefault="00D13495" w:rsidP="00735117">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Ⅰ 事業運営の評価 ［適切な事業運営］ </w:t>
            </w:r>
          </w:p>
        </w:tc>
        <w:tc>
          <w:tcPr>
            <w:tcW w:w="2968" w:type="dxa"/>
            <w:tcBorders>
              <w:top w:val="single" w:sz="6" w:space="0" w:color="808080"/>
              <w:left w:val="nil"/>
              <w:bottom w:val="single" w:sz="6" w:space="0" w:color="808080"/>
              <w:right w:val="double" w:sz="4" w:space="0" w:color="000000"/>
            </w:tcBorders>
            <w:shd w:val="clear" w:color="auto" w:fill="F2F2F2"/>
          </w:tcPr>
          <w:p w:rsidR="00D56389" w:rsidRPr="00DE0B0C" w:rsidRDefault="00D56389" w:rsidP="00DE0B0C">
            <w:pPr>
              <w:spacing w:line="240" w:lineRule="atLeast"/>
              <w:rPr>
                <w:rFonts w:asciiTheme="minorEastAsia" w:eastAsiaTheme="minorEastAsia" w:hAnsiTheme="minorEastAsia"/>
                <w:sz w:val="20"/>
                <w:szCs w:val="20"/>
              </w:rPr>
            </w:pPr>
          </w:p>
        </w:tc>
        <w:tc>
          <w:tcPr>
            <w:tcW w:w="3534" w:type="dxa"/>
            <w:tcBorders>
              <w:top w:val="single" w:sz="6" w:space="0" w:color="808080"/>
              <w:left w:val="double" w:sz="4" w:space="0" w:color="000000"/>
              <w:bottom w:val="single" w:sz="6" w:space="0" w:color="808080"/>
              <w:right w:val="single" w:sz="4" w:space="0" w:color="808080"/>
            </w:tcBorders>
            <w:shd w:val="clear" w:color="auto" w:fill="F2F2F2"/>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D56389" w:rsidRPr="00DE0B0C" w:rsidTr="00735117">
        <w:trPr>
          <w:trHeight w:val="367"/>
        </w:trPr>
        <w:tc>
          <w:tcPr>
            <w:tcW w:w="7670" w:type="dxa"/>
            <w:gridSpan w:val="6"/>
            <w:tcBorders>
              <w:top w:val="single" w:sz="6" w:space="0" w:color="808080"/>
              <w:left w:val="single" w:sz="4" w:space="0" w:color="808080"/>
              <w:bottom w:val="single" w:sz="6" w:space="0" w:color="808080"/>
              <w:right w:val="nil"/>
            </w:tcBorders>
            <w:vAlign w:val="center"/>
          </w:tcPr>
          <w:p w:rsidR="00D56389" w:rsidRPr="00DE0B0C" w:rsidRDefault="00D13495" w:rsidP="00735117">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（１） 理念等の明確化</w:t>
            </w:r>
            <w:r w:rsidRPr="00DE0B0C">
              <w:rPr>
                <w:rFonts w:asciiTheme="minorEastAsia" w:eastAsiaTheme="minorEastAsia" w:hAnsiTheme="minorEastAsia" w:cs="Times New Roman"/>
                <w:sz w:val="20"/>
                <w:szCs w:val="20"/>
              </w:rPr>
              <w:t xml:space="preserve"> </w:t>
            </w:r>
          </w:p>
        </w:tc>
        <w:tc>
          <w:tcPr>
            <w:tcW w:w="2968" w:type="dxa"/>
            <w:tcBorders>
              <w:top w:val="single" w:sz="6" w:space="0" w:color="808080"/>
              <w:left w:val="nil"/>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rsidTr="00735117">
        <w:trPr>
          <w:trHeight w:val="365"/>
        </w:trPr>
        <w:tc>
          <w:tcPr>
            <w:tcW w:w="7670" w:type="dxa"/>
            <w:gridSpan w:val="6"/>
            <w:tcBorders>
              <w:top w:val="single" w:sz="6" w:space="0" w:color="808080"/>
              <w:left w:val="single" w:sz="4" w:space="0" w:color="808080"/>
              <w:bottom w:val="single" w:sz="6" w:space="0" w:color="808080"/>
              <w:right w:val="nil"/>
            </w:tcBorders>
            <w:vAlign w:val="center"/>
          </w:tcPr>
          <w:p w:rsidR="00D56389" w:rsidRPr="00DE0B0C" w:rsidRDefault="00D13495" w:rsidP="00735117">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① 看護小規模多機能型居宅介護の特徴を踏まえた理念等の明確化とその実践 </w:t>
            </w:r>
          </w:p>
        </w:tc>
        <w:tc>
          <w:tcPr>
            <w:tcW w:w="2968" w:type="dxa"/>
            <w:tcBorders>
              <w:top w:val="single" w:sz="6" w:space="0" w:color="808080"/>
              <w:left w:val="nil"/>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D56389" w:rsidRPr="00DE0B0C">
        <w:trPr>
          <w:trHeight w:val="713"/>
        </w:trPr>
        <w:tc>
          <w:tcPr>
            <w:tcW w:w="486" w:type="dxa"/>
            <w:vMerge w:val="restart"/>
            <w:tcBorders>
              <w:top w:val="single" w:sz="6" w:space="0" w:color="808080"/>
              <w:left w:val="single" w:sz="4" w:space="0" w:color="808080"/>
              <w:bottom w:val="single" w:sz="4" w:space="0" w:color="808080"/>
              <w:right w:val="single" w:sz="6" w:space="0" w:color="808080"/>
            </w:tcBorders>
          </w:tcPr>
          <w:p w:rsidR="00D56389" w:rsidRPr="00DE0B0C" w:rsidRDefault="00D13495" w:rsidP="00DE0B0C">
            <w:pPr>
              <w:spacing w:after="0" w:line="240" w:lineRule="atLeast"/>
              <w:ind w:left="82"/>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1 </w:t>
            </w:r>
          </w:p>
        </w:tc>
        <w:tc>
          <w:tcPr>
            <w:tcW w:w="3056" w:type="dxa"/>
            <w:vMerge w:val="restart"/>
            <w:tcBorders>
              <w:top w:val="single" w:sz="6" w:space="0" w:color="808080"/>
              <w:left w:val="single" w:sz="6" w:space="0" w:color="808080"/>
              <w:bottom w:val="single" w:sz="4" w:space="0" w:color="808080"/>
              <w:right w:val="single" w:sz="4" w:space="0" w:color="808080"/>
            </w:tcBorders>
          </w:tcPr>
          <w:p w:rsidR="00D56389" w:rsidRPr="00DE0B0C" w:rsidRDefault="00DE0B0C" w:rsidP="00735117">
            <w:pPr>
              <w:spacing w:after="0" w:line="240" w:lineRule="atLeast"/>
              <w:ind w:left="200" w:hangingChars="100" w:hanging="200"/>
              <w:rPr>
                <w:rFonts w:asciiTheme="minorEastAsia" w:eastAsiaTheme="minorEastAsia" w:hAnsiTheme="minorEastAsia"/>
                <w:sz w:val="20"/>
                <w:szCs w:val="20"/>
              </w:rPr>
            </w:pPr>
            <w:r w:rsidRPr="00DE0B0C">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サービスに求められる「①医療ニーズの高い利用者の</w:t>
            </w:r>
            <w:r w:rsidR="00D13495" w:rsidRPr="00DE0B0C">
              <w:rPr>
                <w:rFonts w:asciiTheme="minorEastAsia" w:eastAsiaTheme="minorEastAsia" w:hAnsiTheme="minorEastAsia" w:cs="ＭＳ 明朝"/>
                <w:sz w:val="20"/>
                <w:szCs w:val="20"/>
              </w:rPr>
              <w:lastRenderedPageBreak/>
              <w:t>在宅生活の継続支援」、「②在宅での看取りの支援」、「③生活機能の維持回復」、「④家族の負担軽減」、「⑤地域包括ケアへの貢献」を含む、独自の理念等を掲げている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left="14"/>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lastRenderedPageBreak/>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left="22"/>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left="17"/>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ind w:left="19"/>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19"/>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68" w:type="dxa"/>
            <w:vMerge w:val="restart"/>
            <w:tcBorders>
              <w:top w:val="single" w:sz="6" w:space="0" w:color="808080"/>
              <w:left w:val="single" w:sz="4" w:space="0" w:color="808080"/>
              <w:bottom w:val="single" w:sz="6" w:space="0" w:color="808080"/>
              <w:right w:val="double" w:sz="4" w:space="0" w:color="000000"/>
            </w:tcBorders>
          </w:tcPr>
          <w:p w:rsidR="00D56389" w:rsidRPr="00DE0B0C" w:rsidRDefault="00D13495" w:rsidP="00DE0B0C">
            <w:pPr>
              <w:spacing w:after="77"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8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lastRenderedPageBreak/>
              <w:t xml:space="preserve"> </w:t>
            </w:r>
          </w:p>
          <w:p w:rsidR="00D56389" w:rsidRPr="00DE0B0C" w:rsidRDefault="00D13495" w:rsidP="00DE0B0C">
            <w:pPr>
              <w:spacing w:after="77"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8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7"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DE0B0C" w:rsidRDefault="00DE0B0C" w:rsidP="00735117">
            <w:pPr>
              <w:spacing w:after="1"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lastRenderedPageBreak/>
              <w:t>✓</w:t>
            </w:r>
            <w:r w:rsidR="00D13495" w:rsidRPr="00DE0B0C">
              <w:rPr>
                <w:rFonts w:asciiTheme="minorEastAsia" w:eastAsiaTheme="minorEastAsia" w:hAnsiTheme="minorEastAsia" w:cs="ＭＳ 明朝"/>
                <w:sz w:val="20"/>
                <w:szCs w:val="20"/>
              </w:rPr>
              <w:t>①～⑤の全てを含む理念等がある場合は「よくできている」</w:t>
            </w:r>
            <w:r w:rsidR="00D13495" w:rsidRPr="00DE0B0C">
              <w:rPr>
                <w:rFonts w:asciiTheme="minorEastAsia" w:eastAsiaTheme="minorEastAsia" w:hAnsiTheme="minorEastAsia" w:cs="Century"/>
                <w:sz w:val="20"/>
                <w:szCs w:val="20"/>
              </w:rPr>
              <w:t xml:space="preserve"> </w:t>
            </w:r>
          </w:p>
          <w:p w:rsidR="00D56389" w:rsidRPr="00DE0B0C" w:rsidRDefault="00DE0B0C" w:rsidP="00735117">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①～⑤の一部を含む理念等が掲げられている場合は、「おおよそできている」もしくは「あまりできていない」</w:t>
            </w:r>
            <w:r w:rsidR="00D13495" w:rsidRPr="00DE0B0C">
              <w:rPr>
                <w:rFonts w:asciiTheme="minorEastAsia" w:eastAsiaTheme="minorEastAsia" w:hAnsiTheme="minorEastAsia" w:cs="Century"/>
                <w:sz w:val="20"/>
                <w:szCs w:val="20"/>
              </w:rPr>
              <w:t xml:space="preserve"> </w:t>
            </w:r>
          </w:p>
          <w:p w:rsidR="00735117" w:rsidRPr="00DE0B0C" w:rsidRDefault="00DE0B0C" w:rsidP="00735117">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独自の理念等が明確化されていない場合は「全くできていない」</w:t>
            </w:r>
            <w:r w:rsidR="00D13495" w:rsidRPr="00DE0B0C">
              <w:rPr>
                <w:rFonts w:asciiTheme="minorEastAsia" w:eastAsiaTheme="minorEastAsia" w:hAnsiTheme="minorEastAsia" w:cs="Century"/>
                <w:sz w:val="20"/>
                <w:szCs w:val="20"/>
              </w:rPr>
              <w:t xml:space="preserve"> </w:t>
            </w:r>
          </w:p>
          <w:p w:rsidR="00D56389" w:rsidRPr="00DE0B0C" w:rsidRDefault="00D56389" w:rsidP="00DE0B0C">
            <w:pPr>
              <w:spacing w:after="0" w:line="240" w:lineRule="atLeast"/>
              <w:ind w:left="1"/>
              <w:rPr>
                <w:rFonts w:asciiTheme="minorEastAsia" w:eastAsiaTheme="minorEastAsia" w:hAnsiTheme="minorEastAsia"/>
                <w:sz w:val="20"/>
                <w:szCs w:val="20"/>
              </w:rPr>
            </w:pPr>
          </w:p>
        </w:tc>
      </w:tr>
      <w:tr w:rsidR="00D56389" w:rsidRPr="00DE0B0C" w:rsidTr="00735117">
        <w:trPr>
          <w:trHeight w:val="2551"/>
        </w:trPr>
        <w:tc>
          <w:tcPr>
            <w:tcW w:w="0" w:type="auto"/>
            <w:vMerge/>
            <w:tcBorders>
              <w:top w:val="nil"/>
              <w:left w:val="single" w:sz="4" w:space="0" w:color="808080"/>
              <w:bottom w:val="single" w:sz="4" w:space="0" w:color="808080"/>
              <w:right w:val="single" w:sz="6"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6"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6" w:space="0" w:color="808080"/>
              <w:right w:val="single" w:sz="4" w:space="0" w:color="808080"/>
            </w:tcBorders>
          </w:tcPr>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8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7"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8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8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0" w:type="auto"/>
            <w:vMerge/>
            <w:tcBorders>
              <w:top w:val="nil"/>
              <w:left w:val="single" w:sz="4" w:space="0" w:color="808080"/>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r w:rsidR="00D56389" w:rsidRPr="00DE0B0C">
        <w:trPr>
          <w:trHeight w:val="713"/>
        </w:trPr>
        <w:tc>
          <w:tcPr>
            <w:tcW w:w="486" w:type="dxa"/>
            <w:vMerge w:val="restart"/>
            <w:tcBorders>
              <w:top w:val="single" w:sz="4" w:space="0" w:color="808080"/>
              <w:left w:val="single" w:sz="4" w:space="0" w:color="808080"/>
              <w:bottom w:val="single" w:sz="4" w:space="0" w:color="808080"/>
              <w:right w:val="single" w:sz="6" w:space="0" w:color="808080"/>
            </w:tcBorders>
          </w:tcPr>
          <w:p w:rsidR="00D56389" w:rsidRPr="00DE0B0C" w:rsidRDefault="00D13495" w:rsidP="00DE0B0C">
            <w:pPr>
              <w:spacing w:after="0" w:line="240" w:lineRule="atLeast"/>
              <w:ind w:left="82"/>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2 </w:t>
            </w:r>
          </w:p>
        </w:tc>
        <w:tc>
          <w:tcPr>
            <w:tcW w:w="3056" w:type="dxa"/>
            <w:vMerge w:val="restart"/>
            <w:tcBorders>
              <w:top w:val="single" w:sz="4" w:space="0" w:color="808080"/>
              <w:left w:val="single" w:sz="6" w:space="0" w:color="808080"/>
              <w:bottom w:val="single" w:sz="4" w:space="0" w:color="808080"/>
              <w:right w:val="single" w:sz="4" w:space="0" w:color="808080"/>
            </w:tcBorders>
          </w:tcPr>
          <w:p w:rsidR="00D56389" w:rsidRPr="00DE0B0C" w:rsidRDefault="00DE0B0C" w:rsidP="00735117">
            <w:pPr>
              <w:spacing w:after="0" w:line="240" w:lineRule="atLeast"/>
              <w:ind w:left="200" w:hangingChars="100" w:hanging="200"/>
              <w:rPr>
                <w:rFonts w:asciiTheme="minorEastAsia" w:eastAsiaTheme="minorEastAsia" w:hAnsiTheme="minorEastAsia"/>
                <w:sz w:val="20"/>
                <w:szCs w:val="20"/>
              </w:rPr>
            </w:pPr>
            <w:r w:rsidRPr="00DE0B0C">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サービスの特徴および事業所の理念等について、職員がその内容を理解し、実践している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left="14"/>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left="22"/>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left="17"/>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2" w:line="240" w:lineRule="atLeast"/>
              <w:ind w:left="19"/>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19"/>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68" w:type="dxa"/>
            <w:vMerge w:val="restart"/>
            <w:tcBorders>
              <w:top w:val="single" w:sz="6" w:space="0" w:color="808080"/>
              <w:left w:val="single" w:sz="4" w:space="0" w:color="808080"/>
              <w:bottom w:val="single" w:sz="4" w:space="0" w:color="808080"/>
              <w:right w:val="double" w:sz="4" w:space="0" w:color="000000"/>
            </w:tcBorders>
          </w:tcPr>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534" w:type="dxa"/>
            <w:vMerge w:val="restart"/>
            <w:tcBorders>
              <w:top w:val="single" w:sz="4" w:space="0" w:color="808080"/>
              <w:left w:val="double" w:sz="4" w:space="0" w:color="000000"/>
              <w:bottom w:val="single" w:sz="4" w:space="0" w:color="808080"/>
              <w:right w:val="single" w:sz="4" w:space="0" w:color="808080"/>
            </w:tcBorders>
          </w:tcPr>
          <w:p w:rsidR="00D56389" w:rsidRPr="00DE0B0C" w:rsidRDefault="00735117" w:rsidP="00735117">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「サービスの特徴および理念等を踏まえた実践」の充足度を評価します</w:t>
            </w:r>
            <w:r w:rsidR="00D13495" w:rsidRPr="00DE0B0C">
              <w:rPr>
                <w:rFonts w:asciiTheme="minorEastAsia" w:eastAsiaTheme="minorEastAsia" w:hAnsiTheme="minorEastAsia" w:cs="Century"/>
                <w:sz w:val="20"/>
                <w:szCs w:val="20"/>
              </w:rPr>
              <w:t xml:space="preserve"> </w:t>
            </w:r>
          </w:p>
          <w:p w:rsidR="00D56389" w:rsidRPr="00DE0B0C" w:rsidRDefault="00735117" w:rsidP="00735117">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独自の理念等が明確化されていない場合は「全くできていない」</w:t>
            </w:r>
            <w:r w:rsidR="00D13495" w:rsidRPr="00DE0B0C">
              <w:rPr>
                <w:rFonts w:asciiTheme="minorEastAsia" w:eastAsiaTheme="minorEastAsia" w:hAnsiTheme="minorEastAsia" w:cs="Century"/>
                <w:sz w:val="20"/>
                <w:szCs w:val="20"/>
              </w:rPr>
              <w:t xml:space="preserve"> </w:t>
            </w:r>
          </w:p>
          <w:p w:rsidR="00D56389" w:rsidRPr="00DE0B0C" w:rsidRDefault="00D13495" w:rsidP="00DE0B0C">
            <w:pPr>
              <w:spacing w:after="74"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2"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trPr>
          <w:trHeight w:val="2815"/>
        </w:trPr>
        <w:tc>
          <w:tcPr>
            <w:tcW w:w="0" w:type="auto"/>
            <w:vMerge/>
            <w:tcBorders>
              <w:top w:val="nil"/>
              <w:left w:val="single" w:sz="4" w:space="0" w:color="808080"/>
              <w:bottom w:val="single" w:sz="4" w:space="0" w:color="808080"/>
              <w:right w:val="single" w:sz="6"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6"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0" w:type="auto"/>
            <w:vMerge/>
            <w:tcBorders>
              <w:top w:val="nil"/>
              <w:left w:val="single" w:sz="4"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bl>
    <w:p w:rsidR="00D56389" w:rsidRPr="00DE0B0C" w:rsidRDefault="00D56389" w:rsidP="00DE0B0C">
      <w:pPr>
        <w:spacing w:line="240" w:lineRule="atLeast"/>
        <w:rPr>
          <w:rFonts w:asciiTheme="minorEastAsia" w:eastAsiaTheme="minorEastAsia" w:hAnsiTheme="minorEastAsia"/>
          <w:sz w:val="20"/>
          <w:szCs w:val="20"/>
        </w:rPr>
        <w:sectPr w:rsidR="00D56389" w:rsidRPr="00DE0B0C">
          <w:footerReference w:type="even" r:id="rId7"/>
          <w:footerReference w:type="default" r:id="rId8"/>
          <w:footerReference w:type="first" r:id="rId9"/>
          <w:pgSz w:w="16838" w:h="11906" w:orient="landscape"/>
          <w:pgMar w:top="804" w:right="1235" w:bottom="1173" w:left="1418" w:header="720" w:footer="856" w:gutter="0"/>
          <w:pgNumType w:start="1"/>
          <w:cols w:space="720"/>
          <w:titlePg/>
        </w:sectPr>
      </w:pPr>
    </w:p>
    <w:p w:rsidR="00D56389" w:rsidRPr="00DE0B0C" w:rsidRDefault="00D56389" w:rsidP="00DE0B0C">
      <w:pPr>
        <w:spacing w:after="0" w:line="240" w:lineRule="atLeast"/>
        <w:ind w:left="-1440" w:right="15398"/>
        <w:rPr>
          <w:rFonts w:asciiTheme="minorEastAsia" w:eastAsiaTheme="minorEastAsia" w:hAnsiTheme="minorEastAsia"/>
          <w:sz w:val="20"/>
          <w:szCs w:val="20"/>
        </w:rPr>
      </w:pPr>
    </w:p>
    <w:tbl>
      <w:tblPr>
        <w:tblStyle w:val="TableGrid"/>
        <w:tblW w:w="14172" w:type="dxa"/>
        <w:tblInd w:w="-20" w:type="dxa"/>
        <w:tblCellMar>
          <w:top w:w="34" w:type="dxa"/>
          <w:left w:w="107" w:type="dxa"/>
        </w:tblCellMar>
        <w:tblLook w:val="04A0" w:firstRow="1" w:lastRow="0" w:firstColumn="1" w:lastColumn="0" w:noHBand="0" w:noVBand="1"/>
      </w:tblPr>
      <w:tblGrid>
        <w:gridCol w:w="486"/>
        <w:gridCol w:w="3056"/>
        <w:gridCol w:w="992"/>
        <w:gridCol w:w="1012"/>
        <w:gridCol w:w="1009"/>
        <w:gridCol w:w="1115"/>
        <w:gridCol w:w="2968"/>
        <w:gridCol w:w="3534"/>
      </w:tblGrid>
      <w:tr w:rsidR="00D56389" w:rsidRPr="00DE0B0C" w:rsidTr="00735117">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27"/>
              <w:jc w:val="center"/>
              <w:rPr>
                <w:rFonts w:asciiTheme="minorEastAsia" w:eastAsiaTheme="minorEastAsia" w:hAnsiTheme="minorEastAsia"/>
                <w:sz w:val="20"/>
                <w:szCs w:val="20"/>
              </w:rPr>
            </w:pPr>
            <w:r w:rsidRPr="00DE0B0C">
              <w:rPr>
                <w:rFonts w:asciiTheme="minorEastAsia" w:eastAsiaTheme="minorEastAsia" w:hAnsiTheme="minorEastAsia"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98"/>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評価項目 </w:t>
            </w:r>
          </w:p>
        </w:tc>
        <w:tc>
          <w:tcPr>
            <w:tcW w:w="4128"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DE0B0C" w:rsidRDefault="00D13495" w:rsidP="00DE0B0C">
            <w:pPr>
              <w:spacing w:after="0" w:line="240" w:lineRule="atLeast"/>
              <w:ind w:right="100"/>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事業所自己評価 </w:t>
            </w:r>
          </w:p>
        </w:tc>
        <w:tc>
          <w:tcPr>
            <w:tcW w:w="2968"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4D1352" w:rsidRDefault="00D13495" w:rsidP="00DE0B0C">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運営推進会議における評価</w:t>
            </w:r>
          </w:p>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コメント記入欄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left="40" w:right="40"/>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評価の視点・評価にあたっての補足 </w:t>
            </w:r>
          </w:p>
        </w:tc>
      </w:tr>
      <w:tr w:rsidR="00735117" w:rsidRPr="00DE0B0C" w:rsidTr="00735117">
        <w:trPr>
          <w:trHeight w:val="733"/>
        </w:trPr>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よくできている</w:t>
            </w:r>
          </w:p>
        </w:tc>
        <w:tc>
          <w:tcPr>
            <w:tcW w:w="101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おおよそできている</w:t>
            </w:r>
          </w:p>
        </w:tc>
        <w:tc>
          <w:tcPr>
            <w:tcW w:w="1009"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left="5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あまりできていない</w:t>
            </w:r>
          </w:p>
        </w:tc>
        <w:tc>
          <w:tcPr>
            <w:tcW w:w="1115"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right="29"/>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r>
      <w:tr w:rsidR="00D56389" w:rsidRPr="00DE0B0C" w:rsidTr="00735117">
        <w:trPr>
          <w:trHeight w:val="367"/>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735117">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（２） 人材の育成</w:t>
            </w:r>
            <w:r w:rsidRPr="00DE0B0C">
              <w:rPr>
                <w:rFonts w:asciiTheme="minorEastAsia" w:eastAsiaTheme="minorEastAsia" w:hAnsiTheme="minorEastAsia"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rsidTr="00735117">
        <w:trPr>
          <w:trHeight w:val="367"/>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735117">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①</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専門技術の向上のための取組</w:t>
            </w:r>
            <w:r w:rsidRPr="00DE0B0C">
              <w:rPr>
                <w:rFonts w:asciiTheme="minorEastAsia" w:eastAsiaTheme="minorEastAsia" w:hAnsiTheme="minorEastAsia"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trPr>
          <w:trHeight w:val="710"/>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82"/>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3 </w:t>
            </w:r>
          </w:p>
        </w:tc>
        <w:tc>
          <w:tcPr>
            <w:tcW w:w="305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DE0B0C" w:rsidP="00735117">
            <w:pPr>
              <w:spacing w:after="0" w:line="240" w:lineRule="atLeast"/>
              <w:ind w:left="200" w:hangingChars="100" w:hanging="200"/>
              <w:rPr>
                <w:rFonts w:asciiTheme="minorEastAsia" w:eastAsiaTheme="minorEastAsia" w:hAnsiTheme="minorEastAsia"/>
                <w:sz w:val="20"/>
                <w:szCs w:val="20"/>
              </w:rPr>
            </w:pPr>
            <w:r w:rsidRPr="00DE0B0C">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職員との話し合いなどを通じて、各職員の中長期的な育成計画などを作成している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58"/>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50"/>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55"/>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ind w:right="53"/>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right="53"/>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68" w:type="dxa"/>
            <w:vMerge w:val="restart"/>
            <w:tcBorders>
              <w:top w:val="single" w:sz="6" w:space="0" w:color="808080"/>
              <w:left w:val="single" w:sz="4" w:space="0" w:color="808080"/>
              <w:bottom w:val="single" w:sz="6" w:space="0" w:color="808080"/>
              <w:right w:val="double" w:sz="4" w:space="0" w:color="000000"/>
            </w:tcBorders>
          </w:tcPr>
          <w:p w:rsidR="00735117" w:rsidRPr="00DE0B0C" w:rsidRDefault="00D13495" w:rsidP="00735117">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rPr>
                <w:rFonts w:asciiTheme="minorEastAsia" w:eastAsiaTheme="minorEastAsia" w:hAnsiTheme="minorEastAsia"/>
                <w:sz w:val="20"/>
                <w:szCs w:val="20"/>
              </w:rPr>
            </w:pPr>
          </w:p>
        </w:tc>
        <w:tc>
          <w:tcPr>
            <w:tcW w:w="3534" w:type="dxa"/>
            <w:vMerge w:val="restart"/>
            <w:tcBorders>
              <w:top w:val="single" w:sz="6" w:space="0" w:color="808080"/>
              <w:left w:val="double" w:sz="4" w:space="0" w:color="000000"/>
              <w:bottom w:val="single" w:sz="6" w:space="0" w:color="808080"/>
              <w:right w:val="single" w:sz="4" w:space="0" w:color="808080"/>
            </w:tcBorders>
          </w:tcPr>
          <w:p w:rsidR="00D56389" w:rsidRPr="00DE0B0C" w:rsidRDefault="00735117" w:rsidP="00735117">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「育成計画の作成」の状況について、充足度を評価します</w:t>
            </w:r>
            <w:r w:rsidR="00D13495" w:rsidRPr="00DE0B0C">
              <w:rPr>
                <w:rFonts w:asciiTheme="minorEastAsia" w:eastAsiaTheme="minorEastAsia" w:hAnsiTheme="minorEastAsia" w:cs="Century"/>
                <w:sz w:val="20"/>
                <w:szCs w:val="20"/>
              </w:rPr>
              <w:t xml:space="preserve"> </w:t>
            </w:r>
          </w:p>
          <w:p w:rsidR="00D56389" w:rsidRPr="00DE0B0C" w:rsidRDefault="00735117" w:rsidP="00735117">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すべての職員について育成計画などを作成している場合は「よくできている」</w:t>
            </w:r>
            <w:r w:rsidR="00D13495" w:rsidRPr="00DE0B0C">
              <w:rPr>
                <w:rFonts w:asciiTheme="minorEastAsia" w:eastAsiaTheme="minorEastAsia" w:hAnsiTheme="minorEastAsia" w:cs="Century"/>
                <w:sz w:val="20"/>
                <w:szCs w:val="20"/>
              </w:rPr>
              <w:t xml:space="preserve"> </w:t>
            </w:r>
          </w:p>
          <w:p w:rsidR="00D56389" w:rsidRPr="00DE0B0C" w:rsidRDefault="00735117" w:rsidP="00735117">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育成計画などを作成していない場合は「全くできていない」</w:t>
            </w:r>
            <w:r w:rsidR="00D13495" w:rsidRPr="00DE0B0C">
              <w:rPr>
                <w:rFonts w:asciiTheme="minorEastAsia" w:eastAsiaTheme="minorEastAsia" w:hAnsiTheme="minorEastAsia" w:cs="Century"/>
                <w:sz w:val="20"/>
                <w:szCs w:val="20"/>
              </w:rPr>
              <w:t xml:space="preserve"> </w:t>
            </w:r>
          </w:p>
        </w:tc>
      </w:tr>
      <w:tr w:rsidR="00D56389" w:rsidRPr="00DE0B0C" w:rsidTr="00735117">
        <w:trPr>
          <w:trHeight w:val="1417"/>
        </w:trPr>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6" w:space="0" w:color="808080"/>
              <w:right w:val="single" w:sz="4" w:space="0" w:color="808080"/>
            </w:tcBorders>
          </w:tcPr>
          <w:p w:rsidR="00D56389" w:rsidRPr="00DE0B0C" w:rsidRDefault="00D13495" w:rsidP="00DE0B0C">
            <w:pPr>
              <w:spacing w:after="88"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Times New Roman"/>
                <w:sz w:val="20"/>
                <w:szCs w:val="20"/>
              </w:rPr>
              <w:t xml:space="preserve"> </w:t>
            </w:r>
          </w:p>
          <w:p w:rsidR="00D56389" w:rsidRPr="00DE0B0C" w:rsidRDefault="00D13495" w:rsidP="00735117">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0" w:type="auto"/>
            <w:vMerge/>
            <w:tcBorders>
              <w:top w:val="nil"/>
              <w:left w:val="single" w:sz="4" w:space="0" w:color="808080"/>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r w:rsidR="00D56389" w:rsidRPr="00DE0B0C">
        <w:trPr>
          <w:trHeight w:val="713"/>
        </w:trPr>
        <w:tc>
          <w:tcPr>
            <w:tcW w:w="486" w:type="dxa"/>
            <w:vMerge w:val="restart"/>
            <w:tcBorders>
              <w:top w:val="single" w:sz="4" w:space="0" w:color="808080"/>
              <w:left w:val="single" w:sz="4" w:space="0" w:color="808080"/>
              <w:bottom w:val="single" w:sz="6" w:space="0" w:color="808080"/>
              <w:right w:val="single" w:sz="4" w:space="0" w:color="808080"/>
            </w:tcBorders>
          </w:tcPr>
          <w:p w:rsidR="00D56389" w:rsidRPr="00DE0B0C" w:rsidRDefault="00D13495" w:rsidP="00DE0B0C">
            <w:pPr>
              <w:spacing w:after="0" w:line="240" w:lineRule="atLeast"/>
              <w:ind w:left="82"/>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4 </w:t>
            </w:r>
          </w:p>
        </w:tc>
        <w:tc>
          <w:tcPr>
            <w:tcW w:w="305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DE0B0C" w:rsidP="00735117">
            <w:pPr>
              <w:spacing w:after="0" w:line="240" w:lineRule="atLeast"/>
              <w:ind w:left="200" w:hangingChars="100" w:hanging="200"/>
              <w:rPr>
                <w:rFonts w:asciiTheme="minorEastAsia" w:eastAsiaTheme="minorEastAsia" w:hAnsiTheme="minorEastAsia"/>
                <w:sz w:val="20"/>
                <w:szCs w:val="20"/>
              </w:rPr>
            </w:pPr>
            <w:r w:rsidRPr="00DE0B0C">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法人内外の研修を受ける機会を育成計画等に基づいて確保するなど、職員の専門技術の向上のための日常業務以外での機会を確保している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58"/>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50"/>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55"/>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ind w:right="53"/>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right="53"/>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68" w:type="dxa"/>
            <w:vMerge w:val="restart"/>
            <w:tcBorders>
              <w:top w:val="single" w:sz="6" w:space="0" w:color="808080"/>
              <w:left w:val="single" w:sz="4" w:space="0" w:color="808080"/>
              <w:bottom w:val="single" w:sz="6" w:space="0" w:color="808080"/>
              <w:right w:val="double" w:sz="4" w:space="0" w:color="000000"/>
            </w:tcBorders>
          </w:tcPr>
          <w:p w:rsidR="00735117" w:rsidRPr="00DE0B0C" w:rsidRDefault="00D13495" w:rsidP="00735117">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735117">
            <w:pPr>
              <w:spacing w:after="74" w:line="240" w:lineRule="atLeast"/>
              <w:rPr>
                <w:rFonts w:asciiTheme="minorEastAsia" w:eastAsiaTheme="minorEastAsia" w:hAnsiTheme="minorEastAsia"/>
                <w:sz w:val="20"/>
                <w:szCs w:val="20"/>
              </w:rPr>
            </w:pPr>
          </w:p>
        </w:tc>
        <w:tc>
          <w:tcPr>
            <w:tcW w:w="3534" w:type="dxa"/>
            <w:vMerge w:val="restart"/>
            <w:tcBorders>
              <w:top w:val="single" w:sz="6" w:space="0" w:color="808080"/>
              <w:left w:val="double" w:sz="4" w:space="0" w:color="000000"/>
              <w:bottom w:val="single" w:sz="6" w:space="0" w:color="808080"/>
              <w:right w:val="single" w:sz="4" w:space="0" w:color="808080"/>
            </w:tcBorders>
          </w:tcPr>
          <w:p w:rsidR="00D56389" w:rsidRPr="00DE0B0C" w:rsidRDefault="00735117" w:rsidP="00735117">
            <w:pPr>
              <w:spacing w:after="0" w:line="240" w:lineRule="atLeast"/>
              <w:ind w:left="200" w:right="-4"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「専門技術の向上のための日常業務以外での機会の確保」について、充足度を評価します</w:t>
            </w:r>
            <w:r w:rsidR="00D13495" w:rsidRPr="00DE0B0C">
              <w:rPr>
                <w:rFonts w:asciiTheme="minorEastAsia" w:eastAsiaTheme="minorEastAsia" w:hAnsiTheme="minorEastAsia" w:cs="Century"/>
                <w:sz w:val="20"/>
                <w:szCs w:val="20"/>
              </w:rPr>
              <w:t xml:space="preserve"> </w:t>
            </w:r>
          </w:p>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rsidTr="00735117">
        <w:trPr>
          <w:trHeight w:val="1417"/>
        </w:trPr>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6" w:space="0" w:color="808080"/>
              <w:right w:val="single" w:sz="4" w:space="0" w:color="808080"/>
            </w:tcBorders>
          </w:tcPr>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8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735117">
            <w:pPr>
              <w:spacing w:after="77"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0" w:type="auto"/>
            <w:vMerge/>
            <w:tcBorders>
              <w:top w:val="nil"/>
              <w:left w:val="single" w:sz="4" w:space="0" w:color="808080"/>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r w:rsidR="00D56389" w:rsidRPr="00DE0B0C" w:rsidTr="00735117">
        <w:trPr>
          <w:trHeight w:val="365"/>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735117">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②</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介護職・看護職間の相互理解を深めるための機会の確保</w:t>
            </w:r>
            <w:r w:rsidRPr="00DE0B0C">
              <w:rPr>
                <w:rFonts w:asciiTheme="minorEastAsia" w:eastAsiaTheme="minorEastAsia" w:hAnsiTheme="minorEastAsia"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trPr>
          <w:trHeight w:val="713"/>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82"/>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5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E0B0C" w:rsidP="00735117">
            <w:pPr>
              <w:spacing w:after="0" w:line="240" w:lineRule="atLeast"/>
              <w:ind w:left="200" w:hangingChars="100" w:hanging="200"/>
              <w:rPr>
                <w:rFonts w:asciiTheme="minorEastAsia" w:eastAsiaTheme="minorEastAsia" w:hAnsiTheme="minorEastAsia"/>
                <w:sz w:val="20"/>
                <w:szCs w:val="20"/>
              </w:rPr>
            </w:pPr>
            <w:r w:rsidRPr="00DE0B0C">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介護職・看護職・介護支援専門員の間で、職員が相互に情報を共有する機会が、確保されている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58"/>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50"/>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55"/>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2" w:line="240" w:lineRule="atLeast"/>
              <w:ind w:right="53"/>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right="53"/>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68" w:type="dxa"/>
            <w:vMerge w:val="restart"/>
            <w:tcBorders>
              <w:top w:val="single" w:sz="6" w:space="0" w:color="808080"/>
              <w:left w:val="single" w:sz="4" w:space="0" w:color="808080"/>
              <w:bottom w:val="single" w:sz="4" w:space="0" w:color="808080"/>
              <w:right w:val="double" w:sz="4" w:space="0" w:color="000000"/>
            </w:tcBorders>
          </w:tcPr>
          <w:p w:rsidR="00735117" w:rsidRPr="00DE0B0C" w:rsidRDefault="00D13495" w:rsidP="00735117">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rPr>
                <w:rFonts w:asciiTheme="minorEastAsia" w:eastAsiaTheme="minorEastAsia" w:hAnsiTheme="minorEastAsia"/>
                <w:sz w:val="20"/>
                <w:szCs w:val="20"/>
              </w:rPr>
            </w:pP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DE0B0C" w:rsidRDefault="00735117" w:rsidP="00735117">
            <w:pPr>
              <w:spacing w:after="2"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「情報を共有する機会」の充足度を評価します</w:t>
            </w:r>
            <w:r w:rsidR="00D13495" w:rsidRPr="00DE0B0C">
              <w:rPr>
                <w:rFonts w:asciiTheme="minorEastAsia" w:eastAsiaTheme="minorEastAsia" w:hAnsiTheme="minorEastAsia" w:cs="Century"/>
                <w:sz w:val="20"/>
                <w:szCs w:val="20"/>
              </w:rPr>
              <w:t xml:space="preserve"> </w:t>
            </w:r>
          </w:p>
          <w:p w:rsidR="00D56389" w:rsidRPr="00DE0B0C" w:rsidRDefault="00735117" w:rsidP="00735117">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例えば「利用者等の具体的なケースについて話し合うための、定期的なカンファレンスの開催」などが考えられます</w:t>
            </w:r>
            <w:r w:rsidR="00D13495" w:rsidRPr="00DE0B0C">
              <w:rPr>
                <w:rFonts w:asciiTheme="minorEastAsia" w:eastAsiaTheme="minorEastAsia" w:hAnsiTheme="minorEastAsia" w:cs="Century"/>
                <w:sz w:val="20"/>
                <w:szCs w:val="20"/>
              </w:rPr>
              <w:t xml:space="preserve"> </w:t>
            </w:r>
            <w:r w:rsidR="00D13495" w:rsidRPr="00DE0B0C">
              <w:rPr>
                <w:rFonts w:asciiTheme="minorEastAsia" w:eastAsiaTheme="minorEastAsia" w:hAnsiTheme="minorEastAsia" w:cs="Times New Roman"/>
                <w:sz w:val="20"/>
                <w:szCs w:val="20"/>
              </w:rPr>
              <w:t xml:space="preserve"> </w:t>
            </w:r>
          </w:p>
        </w:tc>
      </w:tr>
      <w:tr w:rsidR="00D56389" w:rsidRPr="00DE0B0C" w:rsidTr="00735117">
        <w:trPr>
          <w:trHeight w:val="1417"/>
        </w:trPr>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D56389" w:rsidRPr="00DE0B0C" w:rsidRDefault="00D13495" w:rsidP="00735117">
            <w:pPr>
              <w:spacing w:after="8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0" w:type="auto"/>
            <w:vMerge/>
            <w:tcBorders>
              <w:top w:val="nil"/>
              <w:left w:val="single" w:sz="4"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bl>
    <w:p w:rsidR="00D56389" w:rsidRPr="00DE0B0C" w:rsidRDefault="00D56389" w:rsidP="00DE0B0C">
      <w:pPr>
        <w:spacing w:after="0" w:line="240" w:lineRule="atLeast"/>
        <w:ind w:left="-1440" w:right="15398"/>
        <w:rPr>
          <w:rFonts w:asciiTheme="minorEastAsia" w:eastAsiaTheme="minorEastAsia" w:hAnsiTheme="minorEastAsia"/>
          <w:sz w:val="20"/>
          <w:szCs w:val="20"/>
        </w:rPr>
      </w:pPr>
    </w:p>
    <w:tbl>
      <w:tblPr>
        <w:tblStyle w:val="TableGrid"/>
        <w:tblW w:w="14172" w:type="dxa"/>
        <w:tblInd w:w="-20" w:type="dxa"/>
        <w:tblCellMar>
          <w:top w:w="7" w:type="dxa"/>
          <w:left w:w="107" w:type="dxa"/>
        </w:tblCellMar>
        <w:tblLook w:val="04A0" w:firstRow="1" w:lastRow="0" w:firstColumn="1" w:lastColumn="0" w:noHBand="0" w:noVBand="1"/>
      </w:tblPr>
      <w:tblGrid>
        <w:gridCol w:w="486"/>
        <w:gridCol w:w="3056"/>
        <w:gridCol w:w="983"/>
        <w:gridCol w:w="9"/>
        <w:gridCol w:w="975"/>
        <w:gridCol w:w="37"/>
        <w:gridCol w:w="947"/>
        <w:gridCol w:w="62"/>
        <w:gridCol w:w="1115"/>
        <w:gridCol w:w="2968"/>
        <w:gridCol w:w="3534"/>
      </w:tblGrid>
      <w:tr w:rsidR="00D56389" w:rsidRPr="00DE0B0C" w:rsidTr="00735117">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27"/>
              <w:jc w:val="center"/>
              <w:rPr>
                <w:rFonts w:asciiTheme="minorEastAsia" w:eastAsiaTheme="minorEastAsia" w:hAnsiTheme="minorEastAsia"/>
                <w:sz w:val="20"/>
                <w:szCs w:val="20"/>
              </w:rPr>
            </w:pPr>
            <w:r w:rsidRPr="00DE0B0C">
              <w:rPr>
                <w:rFonts w:asciiTheme="minorEastAsia" w:eastAsiaTheme="minorEastAsia" w:hAnsiTheme="minorEastAsia"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98"/>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評価項目 </w:t>
            </w:r>
          </w:p>
        </w:tc>
        <w:tc>
          <w:tcPr>
            <w:tcW w:w="4128" w:type="dxa"/>
            <w:gridSpan w:val="7"/>
            <w:tcBorders>
              <w:top w:val="single" w:sz="4" w:space="0" w:color="808080"/>
              <w:left w:val="single" w:sz="4" w:space="0" w:color="808080"/>
              <w:bottom w:val="single" w:sz="4" w:space="0" w:color="808080"/>
              <w:right w:val="single" w:sz="4" w:space="0" w:color="808080"/>
            </w:tcBorders>
            <w:shd w:val="clear" w:color="auto" w:fill="F2F2F2"/>
          </w:tcPr>
          <w:p w:rsidR="00D56389" w:rsidRPr="00DE0B0C" w:rsidRDefault="00D13495" w:rsidP="00DE0B0C">
            <w:pPr>
              <w:spacing w:after="0" w:line="240" w:lineRule="atLeast"/>
              <w:ind w:right="100"/>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事業所自己評価 </w:t>
            </w:r>
          </w:p>
        </w:tc>
        <w:tc>
          <w:tcPr>
            <w:tcW w:w="2968"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4D1352" w:rsidRDefault="00D13495" w:rsidP="00DE0B0C">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運営推進会議における評価</w:t>
            </w:r>
          </w:p>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コメント記入欄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left="40" w:right="40"/>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評価の視点・評価にあたっての補足 </w:t>
            </w:r>
          </w:p>
        </w:tc>
      </w:tr>
      <w:tr w:rsidR="00735117" w:rsidRPr="00DE0B0C" w:rsidTr="00735117">
        <w:trPr>
          <w:trHeight w:val="733"/>
        </w:trPr>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992" w:type="dxa"/>
            <w:gridSpan w:val="2"/>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よくできている</w:t>
            </w:r>
          </w:p>
        </w:tc>
        <w:tc>
          <w:tcPr>
            <w:tcW w:w="1012" w:type="dxa"/>
            <w:gridSpan w:val="2"/>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おおよそできている</w:t>
            </w:r>
          </w:p>
        </w:tc>
        <w:tc>
          <w:tcPr>
            <w:tcW w:w="1009" w:type="dxa"/>
            <w:gridSpan w:val="2"/>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left="5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あまりできていない</w:t>
            </w:r>
          </w:p>
        </w:tc>
        <w:tc>
          <w:tcPr>
            <w:tcW w:w="1115"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right="29"/>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r>
      <w:tr w:rsidR="00D56389" w:rsidRPr="00DE0B0C" w:rsidTr="004D1352">
        <w:trPr>
          <w:trHeight w:val="367"/>
        </w:trPr>
        <w:tc>
          <w:tcPr>
            <w:tcW w:w="10638" w:type="dxa"/>
            <w:gridSpan w:val="10"/>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4D1352">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（３） 組織体制の構築</w:t>
            </w:r>
            <w:r w:rsidRPr="00DE0B0C">
              <w:rPr>
                <w:rFonts w:asciiTheme="minorEastAsia" w:eastAsiaTheme="minorEastAsia" w:hAnsiTheme="minorEastAsia"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rsidTr="004D1352">
        <w:trPr>
          <w:trHeight w:val="367"/>
        </w:trPr>
        <w:tc>
          <w:tcPr>
            <w:tcW w:w="10638" w:type="dxa"/>
            <w:gridSpan w:val="10"/>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4D1352">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①</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運営推進会議で得られた意見等の反映</w:t>
            </w:r>
            <w:r w:rsidRPr="00DE0B0C">
              <w:rPr>
                <w:rFonts w:asciiTheme="minorEastAsia" w:eastAsiaTheme="minorEastAsia" w:hAnsiTheme="minorEastAsia"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735117" w:rsidRPr="00DE0B0C" w:rsidTr="00735117">
        <w:trPr>
          <w:trHeight w:val="714"/>
        </w:trPr>
        <w:tc>
          <w:tcPr>
            <w:tcW w:w="486" w:type="dxa"/>
            <w:vMerge w:val="restart"/>
            <w:tcBorders>
              <w:top w:val="single" w:sz="6" w:space="0" w:color="808080"/>
              <w:left w:val="single" w:sz="4" w:space="0" w:color="808080"/>
              <w:right w:val="single" w:sz="4" w:space="0" w:color="808080"/>
            </w:tcBorders>
          </w:tcPr>
          <w:p w:rsidR="00735117" w:rsidRPr="00DE0B0C" w:rsidRDefault="00735117" w:rsidP="00735117">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6</w:t>
            </w:r>
          </w:p>
        </w:tc>
        <w:tc>
          <w:tcPr>
            <w:tcW w:w="3056" w:type="dxa"/>
            <w:vMerge w:val="restart"/>
            <w:tcBorders>
              <w:top w:val="single" w:sz="6" w:space="0" w:color="808080"/>
              <w:left w:val="single" w:sz="4" w:space="0" w:color="808080"/>
              <w:right w:val="single" w:sz="4" w:space="0" w:color="808080"/>
            </w:tcBorders>
          </w:tcPr>
          <w:p w:rsidR="00735117" w:rsidRPr="00DE0B0C" w:rsidRDefault="00735117" w:rsidP="004D1352">
            <w:pPr>
              <w:spacing w:after="0" w:line="240" w:lineRule="atLeast"/>
              <w:ind w:left="200" w:hangingChars="100" w:hanging="200"/>
              <w:rPr>
                <w:rFonts w:asciiTheme="minorEastAsia" w:eastAsiaTheme="minorEastAsia" w:hAnsiTheme="minorEastAsia" w:cs="ＭＳ 明朝"/>
                <w:sz w:val="20"/>
                <w:szCs w:val="20"/>
              </w:rPr>
            </w:pPr>
            <w:r w:rsidRPr="00DE0B0C">
              <w:rPr>
                <w:rFonts w:asciiTheme="minorEastAsia" w:eastAsiaTheme="minorEastAsia" w:hAnsiTheme="minorEastAsia" w:cs="Arial" w:hint="eastAsia"/>
                <w:sz w:val="20"/>
                <w:szCs w:val="20"/>
              </w:rPr>
              <w:t>○</w:t>
            </w:r>
            <w:r w:rsidRPr="00DE0B0C">
              <w:rPr>
                <w:rFonts w:asciiTheme="minorEastAsia" w:eastAsiaTheme="minorEastAsia" w:hAnsiTheme="minorEastAsia" w:cs="ＭＳ 明朝"/>
                <w:sz w:val="20"/>
                <w:szCs w:val="20"/>
              </w:rPr>
              <w:t>運営推進会議で得られた要望、助言等を、サービスの提供等に反映させている</w:t>
            </w:r>
            <w:r w:rsidRPr="00DE0B0C">
              <w:rPr>
                <w:rFonts w:asciiTheme="minorEastAsia" w:eastAsiaTheme="minorEastAsia" w:hAnsiTheme="minorEastAsia" w:cs="Century"/>
                <w:sz w:val="20"/>
                <w:szCs w:val="20"/>
              </w:rPr>
              <w:t xml:space="preserve"> </w:t>
            </w:r>
            <w:r w:rsidRPr="00DE0B0C">
              <w:rPr>
                <w:rFonts w:asciiTheme="minorEastAsia" w:eastAsiaTheme="minorEastAsia" w:hAnsiTheme="minorEastAsia" w:cs="Times New Roman"/>
                <w:sz w:val="20"/>
                <w:szCs w:val="20"/>
              </w:rPr>
              <w:t xml:space="preserve"> </w:t>
            </w:r>
          </w:p>
        </w:tc>
        <w:tc>
          <w:tcPr>
            <w:tcW w:w="983" w:type="dxa"/>
            <w:tcBorders>
              <w:top w:val="single" w:sz="6" w:space="0" w:color="808080"/>
              <w:left w:val="single" w:sz="4" w:space="0" w:color="808080"/>
              <w:bottom w:val="single" w:sz="6" w:space="0" w:color="808080"/>
              <w:right w:val="single" w:sz="4" w:space="0" w:color="808080"/>
            </w:tcBorders>
          </w:tcPr>
          <w:p w:rsidR="00735117" w:rsidRPr="00DE0B0C" w:rsidRDefault="00735117" w:rsidP="00DE0B0C">
            <w:pPr>
              <w:spacing w:after="0" w:line="240" w:lineRule="atLeast"/>
              <w:rPr>
                <w:rFonts w:asciiTheme="minorEastAsia" w:eastAsiaTheme="minorEastAsia" w:hAnsiTheme="minorEastAsia" w:cs="ＭＳ 明朝"/>
                <w:sz w:val="20"/>
                <w:szCs w:val="20"/>
              </w:rPr>
            </w:pPr>
          </w:p>
        </w:tc>
        <w:tc>
          <w:tcPr>
            <w:tcW w:w="984" w:type="dxa"/>
            <w:gridSpan w:val="2"/>
            <w:tcBorders>
              <w:top w:val="single" w:sz="6" w:space="0" w:color="808080"/>
              <w:left w:val="single" w:sz="4" w:space="0" w:color="808080"/>
              <w:bottom w:val="single" w:sz="6" w:space="0" w:color="808080"/>
              <w:right w:val="single" w:sz="4" w:space="0" w:color="808080"/>
            </w:tcBorders>
          </w:tcPr>
          <w:p w:rsidR="00735117" w:rsidRPr="00DE0B0C" w:rsidRDefault="00735117" w:rsidP="00DE0B0C">
            <w:pPr>
              <w:spacing w:after="0" w:line="240" w:lineRule="atLeast"/>
              <w:rPr>
                <w:rFonts w:asciiTheme="minorEastAsia" w:eastAsiaTheme="minorEastAsia" w:hAnsiTheme="minorEastAsia" w:cs="ＭＳ 明朝"/>
                <w:sz w:val="20"/>
                <w:szCs w:val="20"/>
              </w:rPr>
            </w:pPr>
          </w:p>
        </w:tc>
        <w:tc>
          <w:tcPr>
            <w:tcW w:w="984" w:type="dxa"/>
            <w:gridSpan w:val="2"/>
            <w:tcBorders>
              <w:top w:val="single" w:sz="6" w:space="0" w:color="808080"/>
              <w:left w:val="single" w:sz="4" w:space="0" w:color="808080"/>
              <w:bottom w:val="single" w:sz="6" w:space="0" w:color="808080"/>
              <w:right w:val="single" w:sz="4" w:space="0" w:color="808080"/>
            </w:tcBorders>
          </w:tcPr>
          <w:p w:rsidR="00735117" w:rsidRPr="00DE0B0C" w:rsidRDefault="00735117" w:rsidP="00DE0B0C">
            <w:pPr>
              <w:spacing w:after="0" w:line="240" w:lineRule="atLeast"/>
              <w:rPr>
                <w:rFonts w:asciiTheme="minorEastAsia" w:eastAsiaTheme="minorEastAsia" w:hAnsiTheme="minorEastAsia" w:cs="ＭＳ 明朝"/>
                <w:sz w:val="20"/>
                <w:szCs w:val="20"/>
              </w:rPr>
            </w:pPr>
          </w:p>
        </w:tc>
        <w:tc>
          <w:tcPr>
            <w:tcW w:w="1177" w:type="dxa"/>
            <w:gridSpan w:val="2"/>
            <w:tcBorders>
              <w:top w:val="single" w:sz="6" w:space="0" w:color="808080"/>
              <w:left w:val="single" w:sz="4" w:space="0" w:color="808080"/>
              <w:bottom w:val="single" w:sz="6" w:space="0" w:color="808080"/>
              <w:right w:val="single" w:sz="4" w:space="0" w:color="808080"/>
            </w:tcBorders>
          </w:tcPr>
          <w:p w:rsidR="00735117" w:rsidRPr="00DE0B0C" w:rsidRDefault="00735117" w:rsidP="00DE0B0C">
            <w:pPr>
              <w:spacing w:after="0" w:line="240" w:lineRule="atLeast"/>
              <w:rPr>
                <w:rFonts w:asciiTheme="minorEastAsia" w:eastAsiaTheme="minorEastAsia" w:hAnsiTheme="minorEastAsia" w:cs="ＭＳ 明朝"/>
                <w:sz w:val="20"/>
                <w:szCs w:val="20"/>
              </w:rPr>
            </w:pPr>
          </w:p>
        </w:tc>
        <w:tc>
          <w:tcPr>
            <w:tcW w:w="2968" w:type="dxa"/>
            <w:vMerge w:val="restart"/>
            <w:tcBorders>
              <w:top w:val="single" w:sz="6" w:space="0" w:color="808080"/>
              <w:left w:val="single" w:sz="4" w:space="0" w:color="808080"/>
              <w:right w:val="double" w:sz="4" w:space="0" w:color="000000"/>
            </w:tcBorders>
          </w:tcPr>
          <w:p w:rsidR="00735117" w:rsidRPr="00DE0B0C" w:rsidRDefault="00735117" w:rsidP="00DE0B0C">
            <w:pPr>
              <w:spacing w:after="0" w:line="240" w:lineRule="atLeast"/>
              <w:rPr>
                <w:rFonts w:asciiTheme="minorEastAsia" w:eastAsiaTheme="minorEastAsia" w:hAnsiTheme="minorEastAsia" w:cs="ＭＳ 明朝"/>
                <w:sz w:val="20"/>
                <w:szCs w:val="20"/>
              </w:rPr>
            </w:pPr>
          </w:p>
        </w:tc>
        <w:tc>
          <w:tcPr>
            <w:tcW w:w="3534" w:type="dxa"/>
            <w:vMerge w:val="restart"/>
            <w:tcBorders>
              <w:top w:val="single" w:sz="6" w:space="0" w:color="808080"/>
              <w:left w:val="double" w:sz="4" w:space="0" w:color="000000"/>
              <w:right w:val="single" w:sz="4" w:space="0" w:color="808080"/>
            </w:tcBorders>
          </w:tcPr>
          <w:p w:rsidR="00735117" w:rsidRPr="00DE0B0C" w:rsidRDefault="00735117" w:rsidP="00735117">
            <w:pPr>
              <w:spacing w:after="0" w:line="240" w:lineRule="atLeast"/>
              <w:ind w:left="200" w:hangingChars="100" w:hanging="200"/>
              <w:rPr>
                <w:rFonts w:asciiTheme="minorEastAsia" w:eastAsiaTheme="minorEastAsia" w:hAnsiTheme="minorEastAsia" w:cs="Times New Roman"/>
                <w:sz w:val="20"/>
                <w:szCs w:val="20"/>
              </w:rPr>
            </w:pPr>
            <w:r>
              <w:rPr>
                <w:rFonts w:asciiTheme="minorEastAsia" w:eastAsiaTheme="minorEastAsia" w:hAnsiTheme="minorEastAsia" w:cs="ＭＳ 明朝" w:hint="eastAsia"/>
                <w:sz w:val="20"/>
                <w:szCs w:val="20"/>
              </w:rPr>
              <w:t>✓</w:t>
            </w:r>
            <w:r w:rsidRPr="00DE0B0C">
              <w:rPr>
                <w:rFonts w:asciiTheme="minorEastAsia" w:eastAsiaTheme="minorEastAsia" w:hAnsiTheme="minorEastAsia" w:cs="ＭＳ 明朝"/>
                <w:sz w:val="20"/>
                <w:szCs w:val="20"/>
              </w:rPr>
              <w:t>「得られた要望・助言等のサービスへの反映」の視点から、充足度を評価します</w:t>
            </w:r>
          </w:p>
        </w:tc>
      </w:tr>
      <w:tr w:rsidR="00735117" w:rsidRPr="00DE0B0C" w:rsidTr="004D1352">
        <w:trPr>
          <w:trHeight w:val="2268"/>
        </w:trPr>
        <w:tc>
          <w:tcPr>
            <w:tcW w:w="486" w:type="dxa"/>
            <w:vMerge/>
            <w:tcBorders>
              <w:left w:val="single" w:sz="4" w:space="0" w:color="808080"/>
              <w:bottom w:val="single" w:sz="6" w:space="0" w:color="808080"/>
              <w:right w:val="single" w:sz="4" w:space="0" w:color="808080"/>
            </w:tcBorders>
          </w:tcPr>
          <w:p w:rsidR="00735117" w:rsidRPr="00DE0B0C" w:rsidRDefault="00735117" w:rsidP="00DE0B0C">
            <w:pPr>
              <w:spacing w:after="0" w:line="240" w:lineRule="atLeast"/>
              <w:rPr>
                <w:rFonts w:asciiTheme="minorEastAsia" w:eastAsiaTheme="minorEastAsia" w:hAnsiTheme="minorEastAsia" w:cs="ＭＳ 明朝"/>
                <w:sz w:val="20"/>
                <w:szCs w:val="20"/>
              </w:rPr>
            </w:pPr>
          </w:p>
        </w:tc>
        <w:tc>
          <w:tcPr>
            <w:tcW w:w="3056" w:type="dxa"/>
            <w:vMerge/>
            <w:tcBorders>
              <w:left w:val="single" w:sz="4" w:space="0" w:color="808080"/>
              <w:bottom w:val="single" w:sz="6" w:space="0" w:color="808080"/>
              <w:right w:val="single" w:sz="4" w:space="0" w:color="808080"/>
            </w:tcBorders>
          </w:tcPr>
          <w:p w:rsidR="00735117" w:rsidRPr="00DE0B0C" w:rsidRDefault="00735117" w:rsidP="00DE0B0C">
            <w:pPr>
              <w:spacing w:after="0" w:line="240" w:lineRule="atLeast"/>
              <w:rPr>
                <w:rFonts w:asciiTheme="minorEastAsia" w:eastAsiaTheme="minorEastAsia" w:hAnsiTheme="minorEastAsia" w:cs="ＭＳ 明朝"/>
                <w:sz w:val="20"/>
                <w:szCs w:val="20"/>
              </w:rPr>
            </w:pPr>
          </w:p>
        </w:tc>
        <w:tc>
          <w:tcPr>
            <w:tcW w:w="4128" w:type="dxa"/>
            <w:gridSpan w:val="7"/>
            <w:tcBorders>
              <w:top w:val="single" w:sz="6" w:space="0" w:color="808080"/>
              <w:left w:val="single" w:sz="4" w:space="0" w:color="808080"/>
              <w:bottom w:val="single" w:sz="6" w:space="0" w:color="808080"/>
              <w:right w:val="single" w:sz="4" w:space="0" w:color="808080"/>
            </w:tcBorders>
          </w:tcPr>
          <w:p w:rsidR="00735117" w:rsidRPr="00DE0B0C" w:rsidRDefault="00735117" w:rsidP="00DE0B0C">
            <w:pPr>
              <w:spacing w:after="0" w:line="240" w:lineRule="atLeast"/>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u w:val="single" w:color="000000"/>
              </w:rPr>
              <w:t>［具体的な状況・取組内容］</w:t>
            </w:r>
          </w:p>
        </w:tc>
        <w:tc>
          <w:tcPr>
            <w:tcW w:w="2968" w:type="dxa"/>
            <w:vMerge/>
            <w:tcBorders>
              <w:left w:val="single" w:sz="4" w:space="0" w:color="808080"/>
              <w:bottom w:val="single" w:sz="6" w:space="0" w:color="808080"/>
              <w:right w:val="double" w:sz="4" w:space="0" w:color="000000"/>
            </w:tcBorders>
          </w:tcPr>
          <w:p w:rsidR="00735117" w:rsidRPr="00DE0B0C" w:rsidRDefault="00735117" w:rsidP="00DE0B0C">
            <w:pPr>
              <w:spacing w:after="0" w:line="240" w:lineRule="atLeast"/>
              <w:rPr>
                <w:rFonts w:asciiTheme="minorEastAsia" w:eastAsiaTheme="minorEastAsia" w:hAnsiTheme="minorEastAsia" w:cs="ＭＳ 明朝"/>
                <w:sz w:val="20"/>
                <w:szCs w:val="20"/>
              </w:rPr>
            </w:pPr>
          </w:p>
        </w:tc>
        <w:tc>
          <w:tcPr>
            <w:tcW w:w="3534" w:type="dxa"/>
            <w:vMerge/>
            <w:tcBorders>
              <w:left w:val="double" w:sz="4" w:space="0" w:color="000000"/>
              <w:bottom w:val="single" w:sz="6" w:space="0" w:color="808080"/>
              <w:right w:val="single" w:sz="4" w:space="0" w:color="808080"/>
            </w:tcBorders>
          </w:tcPr>
          <w:p w:rsidR="00735117" w:rsidRPr="00DE0B0C" w:rsidRDefault="00735117" w:rsidP="00DE0B0C">
            <w:pPr>
              <w:spacing w:after="0" w:line="240" w:lineRule="atLeast"/>
              <w:ind w:left="1"/>
              <w:rPr>
                <w:rFonts w:asciiTheme="minorEastAsia" w:eastAsiaTheme="minorEastAsia" w:hAnsiTheme="minorEastAsia" w:cs="Times New Roman"/>
                <w:sz w:val="20"/>
                <w:szCs w:val="20"/>
              </w:rPr>
            </w:pPr>
          </w:p>
        </w:tc>
      </w:tr>
      <w:tr w:rsidR="00D56389" w:rsidRPr="00DE0B0C" w:rsidTr="004D1352">
        <w:trPr>
          <w:trHeight w:val="365"/>
        </w:trPr>
        <w:tc>
          <w:tcPr>
            <w:tcW w:w="10638" w:type="dxa"/>
            <w:gridSpan w:val="10"/>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4D1352">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②</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職員が安心して働くことができる就業環境の整備</w:t>
            </w:r>
            <w:r w:rsidRPr="00DE0B0C">
              <w:rPr>
                <w:rFonts w:asciiTheme="minorEastAsia" w:eastAsiaTheme="minorEastAsia" w:hAnsiTheme="minorEastAsia"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trPr>
          <w:trHeight w:val="713"/>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82"/>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7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E0B0C" w:rsidP="004D1352">
            <w:pPr>
              <w:spacing w:after="0" w:line="240" w:lineRule="atLeast"/>
              <w:ind w:left="200" w:hangingChars="100" w:hanging="200"/>
              <w:rPr>
                <w:rFonts w:asciiTheme="minorEastAsia" w:eastAsiaTheme="minorEastAsia" w:hAnsiTheme="minorEastAsia"/>
                <w:sz w:val="20"/>
                <w:szCs w:val="20"/>
              </w:rPr>
            </w:pPr>
            <w:r w:rsidRPr="00DE0B0C">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職員が、安心して働くことができる就業環境の整備に努めている</w:t>
            </w:r>
            <w:r w:rsidR="00D13495" w:rsidRPr="00DE0B0C">
              <w:rPr>
                <w:rFonts w:asciiTheme="minorEastAsia" w:eastAsiaTheme="minorEastAsia" w:hAnsiTheme="minorEastAsia" w:cs="Century"/>
                <w:sz w:val="20"/>
                <w:szCs w:val="20"/>
              </w:rPr>
              <w:t xml:space="preserve"> </w:t>
            </w:r>
          </w:p>
        </w:tc>
        <w:tc>
          <w:tcPr>
            <w:tcW w:w="992" w:type="dxa"/>
            <w:gridSpan w:val="2"/>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58"/>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2" w:type="dxa"/>
            <w:gridSpan w:val="2"/>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50"/>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gridSpan w:val="2"/>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55"/>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2" w:line="240" w:lineRule="atLeast"/>
              <w:ind w:right="53"/>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right="53"/>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68" w:type="dxa"/>
            <w:vMerge w:val="restart"/>
            <w:tcBorders>
              <w:top w:val="single" w:sz="6" w:space="0" w:color="808080"/>
              <w:left w:val="single" w:sz="4" w:space="0" w:color="808080"/>
              <w:bottom w:val="single" w:sz="4" w:space="0" w:color="808080"/>
              <w:right w:val="double" w:sz="4" w:space="0" w:color="000000"/>
            </w:tcBorders>
          </w:tcPr>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534" w:type="dxa"/>
            <w:vMerge w:val="restart"/>
            <w:tcBorders>
              <w:top w:val="single" w:sz="6" w:space="0" w:color="808080"/>
              <w:left w:val="double" w:sz="4" w:space="0" w:color="000000"/>
              <w:bottom w:val="single" w:sz="4" w:space="0" w:color="808080"/>
              <w:right w:val="single" w:sz="4" w:space="0" w:color="808080"/>
            </w:tcBorders>
          </w:tcPr>
          <w:p w:rsidR="004D1352" w:rsidRDefault="004D1352" w:rsidP="004D1352">
            <w:pPr>
              <w:spacing w:after="9" w:line="240" w:lineRule="atLeast"/>
              <w:ind w:left="200" w:right="-4" w:hangingChars="100" w:hanging="200"/>
              <w:rPr>
                <w:rFonts w:asciiTheme="minorEastAsia" w:eastAsiaTheme="minorEastAsia" w:hAnsiTheme="minorEastAsia" w:cs="Century"/>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「職員が、安心して働くことのできる就業環境」の充足度を評価します</w:t>
            </w:r>
            <w:r w:rsidR="00D13495" w:rsidRPr="00DE0B0C">
              <w:rPr>
                <w:rFonts w:asciiTheme="minorEastAsia" w:eastAsiaTheme="minorEastAsia" w:hAnsiTheme="minorEastAsia" w:cs="Century"/>
                <w:sz w:val="20"/>
                <w:szCs w:val="20"/>
              </w:rPr>
              <w:t xml:space="preserve"> </w:t>
            </w:r>
          </w:p>
          <w:p w:rsidR="00D56389" w:rsidRPr="004D1352" w:rsidRDefault="004D1352" w:rsidP="004D1352">
            <w:pPr>
              <w:spacing w:after="9" w:line="240" w:lineRule="atLeast"/>
              <w:ind w:left="200" w:right="-4" w:hangingChars="100" w:hanging="200"/>
              <w:rPr>
                <w:rFonts w:asciiTheme="minorEastAsia" w:eastAsiaTheme="minorEastAsia" w:hAnsiTheme="minorEastAsia" w:cs="Arial"/>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例えば、「職員の能力向上の支援」、「精神的な負担の軽減のための支援」、「労働時間への配慮」などが考えられます</w:t>
            </w:r>
            <w:r w:rsidR="00D13495" w:rsidRPr="00DE0B0C">
              <w:rPr>
                <w:rFonts w:asciiTheme="minorEastAsia" w:eastAsiaTheme="minorEastAsia" w:hAnsiTheme="minorEastAsia" w:cs="Century"/>
                <w:sz w:val="20"/>
                <w:szCs w:val="20"/>
              </w:rPr>
              <w:t xml:space="preserve"> </w:t>
            </w:r>
          </w:p>
        </w:tc>
      </w:tr>
      <w:tr w:rsidR="00D56389" w:rsidRPr="00DE0B0C">
        <w:trPr>
          <w:trHeight w:val="2990"/>
        </w:trPr>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7"/>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69"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0" w:type="auto"/>
            <w:vMerge/>
            <w:tcBorders>
              <w:top w:val="nil"/>
              <w:left w:val="single" w:sz="4"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bl>
    <w:p w:rsidR="00D56389" w:rsidRPr="00DE0B0C" w:rsidRDefault="00D56389" w:rsidP="00DE0B0C">
      <w:pPr>
        <w:spacing w:after="0" w:line="240" w:lineRule="atLeast"/>
        <w:ind w:left="-1440" w:right="15398"/>
        <w:rPr>
          <w:rFonts w:asciiTheme="minorEastAsia" w:eastAsiaTheme="minorEastAsia" w:hAnsiTheme="minorEastAsia"/>
          <w:sz w:val="20"/>
          <w:szCs w:val="20"/>
        </w:rPr>
      </w:pPr>
    </w:p>
    <w:tbl>
      <w:tblPr>
        <w:tblStyle w:val="TableGrid"/>
        <w:tblW w:w="14172" w:type="dxa"/>
        <w:tblInd w:w="-20" w:type="dxa"/>
        <w:tblCellMar>
          <w:top w:w="7" w:type="dxa"/>
          <w:left w:w="101" w:type="dxa"/>
        </w:tblCellMar>
        <w:tblLook w:val="04A0" w:firstRow="1" w:lastRow="0" w:firstColumn="1" w:lastColumn="0" w:noHBand="0" w:noVBand="1"/>
      </w:tblPr>
      <w:tblGrid>
        <w:gridCol w:w="486"/>
        <w:gridCol w:w="3053"/>
        <w:gridCol w:w="992"/>
        <w:gridCol w:w="12"/>
        <w:gridCol w:w="1004"/>
        <w:gridCol w:w="1009"/>
        <w:gridCol w:w="1115"/>
        <w:gridCol w:w="2969"/>
        <w:gridCol w:w="3532"/>
      </w:tblGrid>
      <w:tr w:rsidR="00D56389" w:rsidRPr="00DE0B0C" w:rsidTr="004D1352">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27"/>
              <w:jc w:val="center"/>
              <w:rPr>
                <w:rFonts w:asciiTheme="minorEastAsia" w:eastAsiaTheme="minorEastAsia" w:hAnsiTheme="minorEastAsia"/>
                <w:sz w:val="20"/>
                <w:szCs w:val="20"/>
              </w:rPr>
            </w:pPr>
            <w:r w:rsidRPr="00DE0B0C">
              <w:rPr>
                <w:rFonts w:asciiTheme="minorEastAsia" w:eastAsiaTheme="minorEastAsia" w:hAnsiTheme="minorEastAsia" w:cs="Microsoft YaHei"/>
                <w:sz w:val="20"/>
                <w:szCs w:val="20"/>
              </w:rPr>
              <w:t>番号</w:t>
            </w:r>
          </w:p>
        </w:tc>
        <w:tc>
          <w:tcPr>
            <w:tcW w:w="3053"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92"/>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評価項目 </w:t>
            </w:r>
          </w:p>
        </w:tc>
        <w:tc>
          <w:tcPr>
            <w:tcW w:w="4132" w:type="dxa"/>
            <w:gridSpan w:val="5"/>
            <w:tcBorders>
              <w:top w:val="single" w:sz="4" w:space="0" w:color="808080"/>
              <w:left w:val="single" w:sz="4" w:space="0" w:color="808080"/>
              <w:bottom w:val="single" w:sz="4" w:space="0" w:color="808080"/>
              <w:right w:val="single" w:sz="4" w:space="0" w:color="808080"/>
            </w:tcBorders>
            <w:shd w:val="clear" w:color="auto" w:fill="F2F2F2"/>
          </w:tcPr>
          <w:p w:rsidR="00D56389" w:rsidRPr="00DE0B0C" w:rsidRDefault="00D13495" w:rsidP="00DE0B0C">
            <w:pPr>
              <w:spacing w:after="0" w:line="240" w:lineRule="atLeast"/>
              <w:ind w:right="90"/>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事業所自己評価 </w:t>
            </w:r>
          </w:p>
        </w:tc>
        <w:tc>
          <w:tcPr>
            <w:tcW w:w="2969"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4D1352" w:rsidRDefault="00D13495" w:rsidP="00DE0B0C">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運営推進会議における評価</w:t>
            </w:r>
          </w:p>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コメント記入欄 </w:t>
            </w:r>
          </w:p>
        </w:tc>
        <w:tc>
          <w:tcPr>
            <w:tcW w:w="3532"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left="46" w:right="40"/>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評価の視点・評価にあたっての補足 </w:t>
            </w:r>
          </w:p>
        </w:tc>
      </w:tr>
      <w:tr w:rsidR="00735117" w:rsidRPr="00DE0B0C" w:rsidTr="004D1352">
        <w:trPr>
          <w:trHeight w:val="733"/>
        </w:trPr>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よくできている</w:t>
            </w:r>
          </w:p>
        </w:tc>
        <w:tc>
          <w:tcPr>
            <w:tcW w:w="1016" w:type="dxa"/>
            <w:gridSpan w:val="2"/>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おおよそできている</w:t>
            </w:r>
          </w:p>
        </w:tc>
        <w:tc>
          <w:tcPr>
            <w:tcW w:w="1009"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left="5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あまりできていない</w:t>
            </w:r>
          </w:p>
        </w:tc>
        <w:tc>
          <w:tcPr>
            <w:tcW w:w="1115"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right="29"/>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r>
      <w:tr w:rsidR="00D56389" w:rsidRPr="00DE0B0C" w:rsidTr="004D1352">
        <w:trPr>
          <w:trHeight w:val="367"/>
        </w:trPr>
        <w:tc>
          <w:tcPr>
            <w:tcW w:w="7671" w:type="dxa"/>
            <w:gridSpan w:val="7"/>
            <w:tcBorders>
              <w:top w:val="single" w:sz="6" w:space="0" w:color="808080"/>
              <w:left w:val="single" w:sz="4" w:space="0" w:color="808080"/>
              <w:bottom w:val="single" w:sz="6" w:space="0" w:color="808080"/>
              <w:right w:val="nil"/>
            </w:tcBorders>
            <w:vAlign w:val="center"/>
          </w:tcPr>
          <w:p w:rsidR="00D56389" w:rsidRPr="00DE0B0C" w:rsidRDefault="00D13495" w:rsidP="004D1352">
            <w:pPr>
              <w:spacing w:after="0" w:line="240" w:lineRule="atLeast"/>
              <w:ind w:left="6"/>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（４） 情報提供・共有のための基盤整備</w:t>
            </w:r>
            <w:r w:rsidRPr="00DE0B0C">
              <w:rPr>
                <w:rFonts w:asciiTheme="minorEastAsia" w:eastAsiaTheme="minorEastAsia" w:hAnsiTheme="minorEastAsia" w:cs="Times New Roman"/>
                <w:sz w:val="20"/>
                <w:szCs w:val="20"/>
              </w:rPr>
              <w:t xml:space="preserve"> </w:t>
            </w:r>
          </w:p>
        </w:tc>
        <w:tc>
          <w:tcPr>
            <w:tcW w:w="2969" w:type="dxa"/>
            <w:tcBorders>
              <w:top w:val="single" w:sz="6" w:space="0" w:color="808080"/>
              <w:left w:val="nil"/>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3532"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7"/>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rsidTr="004D1352">
        <w:trPr>
          <w:trHeight w:val="367"/>
        </w:trPr>
        <w:tc>
          <w:tcPr>
            <w:tcW w:w="7671" w:type="dxa"/>
            <w:gridSpan w:val="7"/>
            <w:tcBorders>
              <w:top w:val="single" w:sz="6" w:space="0" w:color="808080"/>
              <w:left w:val="single" w:sz="4" w:space="0" w:color="808080"/>
              <w:bottom w:val="single" w:sz="6" w:space="0" w:color="808080"/>
              <w:right w:val="nil"/>
            </w:tcBorders>
            <w:vAlign w:val="center"/>
          </w:tcPr>
          <w:p w:rsidR="00D56389" w:rsidRPr="00DE0B0C" w:rsidRDefault="00D13495" w:rsidP="004D1352">
            <w:pPr>
              <w:spacing w:after="0" w:line="240" w:lineRule="atLeast"/>
              <w:ind w:left="6"/>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① 利用者等の状況に係る情報の随時更新・共有のための環境整備 </w:t>
            </w:r>
          </w:p>
        </w:tc>
        <w:tc>
          <w:tcPr>
            <w:tcW w:w="2969" w:type="dxa"/>
            <w:tcBorders>
              <w:top w:val="single" w:sz="6" w:space="0" w:color="808080"/>
              <w:left w:val="nil"/>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3532"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7"/>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4D1352" w:rsidRPr="00DE0B0C" w:rsidTr="004D1352">
        <w:trPr>
          <w:trHeight w:val="709"/>
        </w:trPr>
        <w:tc>
          <w:tcPr>
            <w:tcW w:w="486" w:type="dxa"/>
            <w:vMerge w:val="restart"/>
            <w:tcBorders>
              <w:top w:val="single" w:sz="6" w:space="0" w:color="808080"/>
              <w:left w:val="single" w:sz="4" w:space="0" w:color="808080"/>
              <w:right w:val="single" w:sz="4" w:space="0" w:color="808080"/>
            </w:tcBorders>
          </w:tcPr>
          <w:p w:rsidR="004D1352" w:rsidRPr="00DE0B0C" w:rsidRDefault="004D1352" w:rsidP="004D1352">
            <w:pPr>
              <w:spacing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8</w:t>
            </w:r>
          </w:p>
        </w:tc>
        <w:tc>
          <w:tcPr>
            <w:tcW w:w="3053" w:type="dxa"/>
            <w:vMerge w:val="restart"/>
            <w:tcBorders>
              <w:top w:val="single" w:sz="6" w:space="0" w:color="808080"/>
              <w:left w:val="single" w:sz="4" w:space="0" w:color="808080"/>
              <w:right w:val="single" w:sz="4" w:space="0" w:color="808080"/>
            </w:tcBorders>
          </w:tcPr>
          <w:p w:rsidR="004D1352" w:rsidRPr="00DE0B0C" w:rsidRDefault="004D1352" w:rsidP="004D1352">
            <w:pPr>
              <w:spacing w:line="240" w:lineRule="atLeast"/>
              <w:ind w:left="200" w:hangingChars="100" w:hanging="200"/>
              <w:jc w:val="both"/>
              <w:rPr>
                <w:rFonts w:asciiTheme="minorEastAsia" w:eastAsiaTheme="minorEastAsia" w:hAnsiTheme="minorEastAsia"/>
                <w:sz w:val="20"/>
                <w:szCs w:val="20"/>
              </w:rPr>
            </w:pPr>
            <w:r w:rsidRPr="00DE0B0C">
              <w:rPr>
                <w:rFonts w:asciiTheme="minorEastAsia" w:eastAsiaTheme="minorEastAsia" w:hAnsiTheme="minorEastAsia" w:cs="Arial" w:hint="eastAsia"/>
                <w:sz w:val="20"/>
                <w:szCs w:val="20"/>
              </w:rPr>
              <w:t>○</w:t>
            </w:r>
            <w:r w:rsidRPr="00DE0B0C">
              <w:rPr>
                <w:rFonts w:asciiTheme="minorEastAsia" w:eastAsiaTheme="minorEastAsia" w:hAnsiTheme="minorEastAsia" w:cs="ＭＳ 明朝"/>
                <w:sz w:val="20"/>
                <w:szCs w:val="20"/>
              </w:rPr>
              <w:t>利用者等の情報について、随時更新を行うとともに、必要に応じて職員間で迅速に共有できるよう工夫されている</w:t>
            </w:r>
          </w:p>
        </w:tc>
        <w:tc>
          <w:tcPr>
            <w:tcW w:w="1004" w:type="dxa"/>
            <w:gridSpan w:val="2"/>
            <w:tcBorders>
              <w:top w:val="single" w:sz="6" w:space="0" w:color="808080"/>
              <w:left w:val="single" w:sz="4" w:space="0" w:color="808080"/>
              <w:bottom w:val="single" w:sz="6" w:space="0" w:color="808080"/>
              <w:right w:val="single" w:sz="4" w:space="0" w:color="808080"/>
            </w:tcBorders>
            <w:vAlign w:val="center"/>
          </w:tcPr>
          <w:p w:rsidR="004D1352" w:rsidRPr="00DE0B0C" w:rsidRDefault="004D1352" w:rsidP="00DE0B0C">
            <w:pPr>
              <w:spacing w:line="240" w:lineRule="atLeast"/>
              <w:rPr>
                <w:rFonts w:asciiTheme="minorEastAsia" w:eastAsiaTheme="minorEastAsia" w:hAnsiTheme="minorEastAsia"/>
                <w:sz w:val="20"/>
                <w:szCs w:val="20"/>
              </w:rPr>
            </w:pPr>
          </w:p>
        </w:tc>
        <w:tc>
          <w:tcPr>
            <w:tcW w:w="1004" w:type="dxa"/>
            <w:tcBorders>
              <w:top w:val="single" w:sz="6" w:space="0" w:color="808080"/>
              <w:left w:val="single" w:sz="4" w:space="0" w:color="808080"/>
              <w:bottom w:val="single" w:sz="6" w:space="0" w:color="808080"/>
              <w:right w:val="single" w:sz="4" w:space="0" w:color="808080"/>
            </w:tcBorders>
            <w:vAlign w:val="center"/>
          </w:tcPr>
          <w:p w:rsidR="004D1352" w:rsidRPr="00DE0B0C" w:rsidRDefault="004D1352" w:rsidP="00DE0B0C">
            <w:pPr>
              <w:spacing w:line="240" w:lineRule="atLeast"/>
              <w:rPr>
                <w:rFonts w:asciiTheme="minorEastAsia" w:eastAsiaTheme="minorEastAsia" w:hAnsiTheme="minorEastAsia"/>
                <w:sz w:val="20"/>
                <w:szCs w:val="20"/>
              </w:rPr>
            </w:pPr>
          </w:p>
        </w:tc>
        <w:tc>
          <w:tcPr>
            <w:tcW w:w="1009" w:type="dxa"/>
            <w:tcBorders>
              <w:top w:val="single" w:sz="6" w:space="0" w:color="808080"/>
              <w:left w:val="single" w:sz="4" w:space="0" w:color="808080"/>
              <w:bottom w:val="single" w:sz="6" w:space="0" w:color="808080"/>
              <w:right w:val="single" w:sz="4" w:space="0" w:color="808080"/>
            </w:tcBorders>
            <w:vAlign w:val="center"/>
          </w:tcPr>
          <w:p w:rsidR="004D1352" w:rsidRPr="00DE0B0C" w:rsidRDefault="004D1352" w:rsidP="00DE0B0C">
            <w:pPr>
              <w:spacing w:line="240" w:lineRule="atLeast"/>
              <w:rPr>
                <w:rFonts w:asciiTheme="minorEastAsia" w:eastAsiaTheme="minorEastAsia" w:hAnsiTheme="minorEastAsia"/>
                <w:sz w:val="20"/>
                <w:szCs w:val="20"/>
              </w:rPr>
            </w:pPr>
          </w:p>
        </w:tc>
        <w:tc>
          <w:tcPr>
            <w:tcW w:w="1115" w:type="dxa"/>
            <w:tcBorders>
              <w:top w:val="single" w:sz="6" w:space="0" w:color="808080"/>
              <w:left w:val="single" w:sz="4" w:space="0" w:color="808080"/>
              <w:bottom w:val="single" w:sz="6" w:space="0" w:color="808080"/>
              <w:right w:val="single" w:sz="4" w:space="0" w:color="808080"/>
            </w:tcBorders>
            <w:vAlign w:val="center"/>
          </w:tcPr>
          <w:p w:rsidR="004D1352" w:rsidRPr="00DE0B0C" w:rsidRDefault="004D1352" w:rsidP="00DE0B0C">
            <w:pPr>
              <w:spacing w:line="240" w:lineRule="atLeast"/>
              <w:rPr>
                <w:rFonts w:asciiTheme="minorEastAsia" w:eastAsiaTheme="minorEastAsia" w:hAnsiTheme="minorEastAsia"/>
                <w:sz w:val="20"/>
                <w:szCs w:val="20"/>
              </w:rPr>
            </w:pPr>
          </w:p>
        </w:tc>
        <w:tc>
          <w:tcPr>
            <w:tcW w:w="2969" w:type="dxa"/>
            <w:tcBorders>
              <w:top w:val="single" w:sz="6" w:space="0" w:color="808080"/>
              <w:left w:val="single" w:sz="4" w:space="0" w:color="808080"/>
              <w:bottom w:val="single" w:sz="6" w:space="0" w:color="808080"/>
              <w:right w:val="double" w:sz="4" w:space="0" w:color="000000"/>
            </w:tcBorders>
            <w:vAlign w:val="center"/>
          </w:tcPr>
          <w:p w:rsidR="004D1352" w:rsidRPr="00DE0B0C" w:rsidRDefault="004D1352" w:rsidP="00DE0B0C">
            <w:pPr>
              <w:spacing w:line="240" w:lineRule="atLeast"/>
              <w:rPr>
                <w:rFonts w:asciiTheme="minorEastAsia" w:eastAsiaTheme="minorEastAsia" w:hAnsiTheme="minorEastAsia"/>
                <w:sz w:val="20"/>
                <w:szCs w:val="20"/>
              </w:rPr>
            </w:pPr>
          </w:p>
        </w:tc>
        <w:tc>
          <w:tcPr>
            <w:tcW w:w="3532" w:type="dxa"/>
            <w:tcBorders>
              <w:top w:val="single" w:sz="6" w:space="0" w:color="808080"/>
              <w:left w:val="double" w:sz="4" w:space="0" w:color="000000"/>
              <w:bottom w:val="single" w:sz="6" w:space="0" w:color="808080"/>
              <w:right w:val="single" w:sz="4" w:space="0" w:color="808080"/>
            </w:tcBorders>
          </w:tcPr>
          <w:p w:rsidR="004D1352" w:rsidRPr="00DE0B0C" w:rsidRDefault="004D1352" w:rsidP="00DE0B0C">
            <w:pPr>
              <w:spacing w:after="0" w:line="240" w:lineRule="atLeast"/>
              <w:ind w:left="7"/>
              <w:rPr>
                <w:rFonts w:asciiTheme="minorEastAsia" w:eastAsiaTheme="minorEastAsia" w:hAnsiTheme="minorEastAsia" w:cs="ＭＳ 明朝"/>
                <w:sz w:val="20"/>
                <w:szCs w:val="20"/>
              </w:rPr>
            </w:pPr>
          </w:p>
        </w:tc>
      </w:tr>
      <w:tr w:rsidR="004D1352" w:rsidRPr="00DE0B0C" w:rsidTr="004D1352">
        <w:trPr>
          <w:trHeight w:val="2268"/>
        </w:trPr>
        <w:tc>
          <w:tcPr>
            <w:tcW w:w="486" w:type="dxa"/>
            <w:vMerge/>
            <w:tcBorders>
              <w:left w:val="single" w:sz="4" w:space="0" w:color="808080"/>
              <w:bottom w:val="single" w:sz="6" w:space="0" w:color="808080"/>
              <w:right w:val="single" w:sz="4" w:space="0" w:color="808080"/>
            </w:tcBorders>
            <w:vAlign w:val="center"/>
          </w:tcPr>
          <w:p w:rsidR="004D1352" w:rsidRPr="00DE0B0C" w:rsidRDefault="004D1352" w:rsidP="004D1352">
            <w:pPr>
              <w:spacing w:after="0" w:line="240" w:lineRule="atLeast"/>
              <w:ind w:left="6"/>
              <w:jc w:val="both"/>
              <w:rPr>
                <w:rFonts w:asciiTheme="minorEastAsia" w:eastAsiaTheme="minorEastAsia" w:hAnsiTheme="minorEastAsia" w:cs="ＭＳ 明朝"/>
                <w:sz w:val="20"/>
                <w:szCs w:val="20"/>
              </w:rPr>
            </w:pPr>
          </w:p>
        </w:tc>
        <w:tc>
          <w:tcPr>
            <w:tcW w:w="3053" w:type="dxa"/>
            <w:vMerge/>
            <w:tcBorders>
              <w:left w:val="single" w:sz="4" w:space="0" w:color="808080"/>
              <w:bottom w:val="single" w:sz="6" w:space="0" w:color="808080"/>
              <w:right w:val="single" w:sz="4" w:space="0" w:color="808080"/>
            </w:tcBorders>
            <w:vAlign w:val="center"/>
          </w:tcPr>
          <w:p w:rsidR="004D1352" w:rsidRPr="00DE0B0C" w:rsidRDefault="004D1352" w:rsidP="004D1352">
            <w:pPr>
              <w:spacing w:after="0" w:line="240" w:lineRule="atLeast"/>
              <w:ind w:left="6"/>
              <w:jc w:val="both"/>
              <w:rPr>
                <w:rFonts w:asciiTheme="minorEastAsia" w:eastAsiaTheme="minorEastAsia" w:hAnsiTheme="minorEastAsia" w:cs="ＭＳ 明朝"/>
                <w:sz w:val="20"/>
                <w:szCs w:val="20"/>
              </w:rPr>
            </w:pPr>
          </w:p>
        </w:tc>
        <w:tc>
          <w:tcPr>
            <w:tcW w:w="4132" w:type="dxa"/>
            <w:gridSpan w:val="5"/>
            <w:tcBorders>
              <w:top w:val="single" w:sz="6" w:space="0" w:color="808080"/>
              <w:left w:val="single" w:sz="4" w:space="0" w:color="808080"/>
              <w:bottom w:val="single" w:sz="6" w:space="0" w:color="808080"/>
              <w:right w:val="single" w:sz="4" w:space="0" w:color="808080"/>
            </w:tcBorders>
          </w:tcPr>
          <w:p w:rsidR="004D1352" w:rsidRPr="00DE0B0C" w:rsidRDefault="004D1352" w:rsidP="004D1352">
            <w:pPr>
              <w:spacing w:after="72"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4D1352" w:rsidRPr="004D1352" w:rsidRDefault="004D1352" w:rsidP="004D1352">
            <w:pPr>
              <w:spacing w:after="0" w:line="240" w:lineRule="atLeast"/>
              <w:ind w:left="6"/>
              <w:jc w:val="both"/>
              <w:rPr>
                <w:rFonts w:asciiTheme="minorEastAsia" w:eastAsiaTheme="minorEastAsia" w:hAnsiTheme="minorEastAsia" w:cs="ＭＳ 明朝"/>
                <w:sz w:val="20"/>
                <w:szCs w:val="20"/>
              </w:rPr>
            </w:pPr>
          </w:p>
        </w:tc>
        <w:tc>
          <w:tcPr>
            <w:tcW w:w="2969" w:type="dxa"/>
            <w:tcBorders>
              <w:top w:val="single" w:sz="6" w:space="0" w:color="808080"/>
              <w:left w:val="single" w:sz="4" w:space="0" w:color="808080"/>
              <w:bottom w:val="single" w:sz="6" w:space="0" w:color="808080"/>
              <w:right w:val="double" w:sz="4" w:space="0" w:color="000000"/>
            </w:tcBorders>
          </w:tcPr>
          <w:p w:rsidR="004D1352" w:rsidRPr="00DE0B0C" w:rsidRDefault="004D1352" w:rsidP="00DE0B0C">
            <w:pPr>
              <w:spacing w:line="240" w:lineRule="atLeast"/>
              <w:rPr>
                <w:rFonts w:asciiTheme="minorEastAsia" w:eastAsiaTheme="minorEastAsia" w:hAnsiTheme="minorEastAsia"/>
                <w:sz w:val="20"/>
                <w:szCs w:val="20"/>
              </w:rPr>
            </w:pPr>
          </w:p>
        </w:tc>
        <w:tc>
          <w:tcPr>
            <w:tcW w:w="3532" w:type="dxa"/>
            <w:tcBorders>
              <w:top w:val="single" w:sz="6" w:space="0" w:color="808080"/>
              <w:left w:val="double" w:sz="4" w:space="0" w:color="000000"/>
              <w:bottom w:val="single" w:sz="6" w:space="0" w:color="808080"/>
              <w:right w:val="single" w:sz="4" w:space="0" w:color="808080"/>
            </w:tcBorders>
          </w:tcPr>
          <w:p w:rsidR="004D1352" w:rsidRPr="00DE0B0C" w:rsidRDefault="004D1352" w:rsidP="004D1352">
            <w:pPr>
              <w:spacing w:after="0" w:line="240" w:lineRule="atLeast"/>
              <w:ind w:left="200" w:hangingChars="100" w:hanging="200"/>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w:t>
            </w:r>
            <w:r w:rsidRPr="00DE0B0C">
              <w:rPr>
                <w:rFonts w:asciiTheme="minorEastAsia" w:eastAsiaTheme="minorEastAsia" w:hAnsiTheme="minorEastAsia" w:cs="ＭＳ 明朝"/>
                <w:sz w:val="20"/>
                <w:szCs w:val="20"/>
              </w:rPr>
              <w:t>「情報の随時の更新」と「職員間で迅速に共有するための工夫」の２つの視点から、充足度を評価します</w:t>
            </w:r>
          </w:p>
        </w:tc>
      </w:tr>
      <w:tr w:rsidR="00D56389" w:rsidRPr="00DE0B0C" w:rsidTr="004D1352">
        <w:trPr>
          <w:trHeight w:val="365"/>
        </w:trPr>
        <w:tc>
          <w:tcPr>
            <w:tcW w:w="7671" w:type="dxa"/>
            <w:gridSpan w:val="7"/>
            <w:tcBorders>
              <w:top w:val="single" w:sz="6" w:space="0" w:color="808080"/>
              <w:left w:val="single" w:sz="4" w:space="0" w:color="808080"/>
              <w:bottom w:val="single" w:sz="6" w:space="0" w:color="808080"/>
              <w:right w:val="nil"/>
            </w:tcBorders>
            <w:vAlign w:val="center"/>
          </w:tcPr>
          <w:p w:rsidR="00D56389" w:rsidRPr="00DE0B0C" w:rsidRDefault="00D13495" w:rsidP="004D1352">
            <w:pPr>
              <w:spacing w:after="0" w:line="240" w:lineRule="atLeast"/>
              <w:ind w:left="6"/>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（５） 安全管理の徹底</w:t>
            </w:r>
            <w:r w:rsidRPr="00DE0B0C">
              <w:rPr>
                <w:rFonts w:asciiTheme="minorEastAsia" w:eastAsiaTheme="minorEastAsia" w:hAnsiTheme="minorEastAsia" w:cs="Times New Roman"/>
                <w:sz w:val="20"/>
                <w:szCs w:val="20"/>
              </w:rPr>
              <w:t xml:space="preserve"> </w:t>
            </w:r>
          </w:p>
        </w:tc>
        <w:tc>
          <w:tcPr>
            <w:tcW w:w="2969" w:type="dxa"/>
            <w:tcBorders>
              <w:top w:val="single" w:sz="6" w:space="0" w:color="808080"/>
              <w:left w:val="nil"/>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3532"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7"/>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rsidTr="004D1352">
        <w:trPr>
          <w:trHeight w:val="367"/>
        </w:trPr>
        <w:tc>
          <w:tcPr>
            <w:tcW w:w="7671" w:type="dxa"/>
            <w:gridSpan w:val="7"/>
            <w:tcBorders>
              <w:top w:val="single" w:sz="6" w:space="0" w:color="808080"/>
              <w:left w:val="single" w:sz="4" w:space="0" w:color="808080"/>
              <w:bottom w:val="single" w:sz="6" w:space="0" w:color="808080"/>
              <w:right w:val="nil"/>
            </w:tcBorders>
            <w:vAlign w:val="center"/>
          </w:tcPr>
          <w:p w:rsidR="00D56389" w:rsidRPr="00DE0B0C" w:rsidRDefault="00D13495" w:rsidP="004D1352">
            <w:pPr>
              <w:spacing w:after="0" w:line="240" w:lineRule="atLeast"/>
              <w:ind w:left="6"/>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①</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 xml:space="preserve">各種の事故に対する安全管理 </w:t>
            </w:r>
          </w:p>
        </w:tc>
        <w:tc>
          <w:tcPr>
            <w:tcW w:w="2969" w:type="dxa"/>
            <w:tcBorders>
              <w:top w:val="single" w:sz="6" w:space="0" w:color="808080"/>
              <w:left w:val="nil"/>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3532"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7"/>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D56389" w:rsidRPr="00DE0B0C" w:rsidTr="004D1352">
        <w:trPr>
          <w:trHeight w:val="710"/>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88"/>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9 </w:t>
            </w:r>
          </w:p>
        </w:tc>
        <w:tc>
          <w:tcPr>
            <w:tcW w:w="3053"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E0B0C" w:rsidP="004D1352">
            <w:pPr>
              <w:spacing w:after="0" w:line="240" w:lineRule="atLeast"/>
              <w:ind w:left="200" w:hangingChars="100" w:hanging="200"/>
              <w:rPr>
                <w:rFonts w:asciiTheme="minorEastAsia" w:eastAsiaTheme="minorEastAsia" w:hAnsiTheme="minorEastAsia"/>
                <w:sz w:val="20"/>
                <w:szCs w:val="20"/>
              </w:rPr>
            </w:pPr>
            <w:r w:rsidRPr="00DE0B0C">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サービス提供に係る利用者等および職員の安全確保のため、事業所においてその具体的な対策が講じられている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52"/>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6" w:type="dxa"/>
            <w:gridSpan w:val="2"/>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44"/>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49"/>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ind w:right="53"/>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right="53"/>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69" w:type="dxa"/>
            <w:vMerge w:val="restart"/>
            <w:tcBorders>
              <w:top w:val="single" w:sz="6" w:space="0" w:color="808080"/>
              <w:left w:val="single" w:sz="4" w:space="0" w:color="808080"/>
              <w:bottom w:val="single" w:sz="4" w:space="0" w:color="808080"/>
              <w:right w:val="double" w:sz="4" w:space="0" w:color="000000"/>
            </w:tcBorders>
          </w:tcPr>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532" w:type="dxa"/>
            <w:vMerge w:val="restart"/>
            <w:tcBorders>
              <w:top w:val="single" w:sz="6" w:space="0" w:color="808080"/>
              <w:left w:val="double" w:sz="4" w:space="0" w:color="000000"/>
              <w:bottom w:val="single" w:sz="4" w:space="0" w:color="808080"/>
              <w:right w:val="single" w:sz="4" w:space="0" w:color="808080"/>
            </w:tcBorders>
          </w:tcPr>
          <w:p w:rsidR="00D56389" w:rsidRPr="00DE0B0C" w:rsidRDefault="004D1352" w:rsidP="004D1352">
            <w:pPr>
              <w:spacing w:after="0" w:line="240" w:lineRule="atLeast"/>
              <w:ind w:left="200" w:right="-4"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各種の事故に対する予防・対策」の充足度を評価します</w:t>
            </w:r>
            <w:r w:rsidR="00D13495" w:rsidRPr="00DE0B0C">
              <w:rPr>
                <w:rFonts w:asciiTheme="minorEastAsia" w:eastAsiaTheme="minorEastAsia" w:hAnsiTheme="minorEastAsia" w:cs="Century"/>
                <w:sz w:val="20"/>
                <w:szCs w:val="20"/>
              </w:rPr>
              <w:t xml:space="preserve"> </w:t>
            </w:r>
          </w:p>
          <w:p w:rsidR="00D56389" w:rsidRPr="00DE0B0C" w:rsidRDefault="00D13495" w:rsidP="00DE0B0C">
            <w:pPr>
              <w:spacing w:after="0" w:line="240" w:lineRule="atLeast"/>
              <w:ind w:left="218"/>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対策が求められる事項としては、例えば「医療・ケア事故の予防・対策」、「交通安全」、「夜間訪問時の防犯対策」、「個人情報保護」などが考えられます</w:t>
            </w:r>
            <w:r w:rsidRPr="00DE0B0C">
              <w:rPr>
                <w:rFonts w:asciiTheme="minorEastAsia" w:eastAsiaTheme="minorEastAsia" w:hAnsiTheme="minorEastAsia" w:cs="Times New Roman"/>
                <w:sz w:val="20"/>
                <w:szCs w:val="20"/>
              </w:rPr>
              <w:t xml:space="preserve"> </w:t>
            </w:r>
          </w:p>
        </w:tc>
      </w:tr>
      <w:tr w:rsidR="00D56389" w:rsidRPr="00DE0B0C" w:rsidTr="004D1352">
        <w:trPr>
          <w:trHeight w:val="2551"/>
        </w:trPr>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32" w:type="dxa"/>
            <w:gridSpan w:val="5"/>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72" w:line="240" w:lineRule="atLeast"/>
              <w:ind w:left="6"/>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4D1352" w:rsidRPr="00DE0B0C" w:rsidRDefault="00D13495" w:rsidP="004D1352">
            <w:pPr>
              <w:spacing w:after="72" w:line="240" w:lineRule="atLeast"/>
              <w:ind w:left="6"/>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ind w:left="6"/>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bl>
    <w:p w:rsidR="00D56389" w:rsidRPr="00DE0B0C" w:rsidRDefault="00D56389" w:rsidP="00DE0B0C">
      <w:pPr>
        <w:spacing w:after="0" w:line="240" w:lineRule="atLeast"/>
        <w:ind w:left="-1440" w:right="15398"/>
        <w:rPr>
          <w:rFonts w:asciiTheme="minorEastAsia" w:eastAsiaTheme="minorEastAsia" w:hAnsiTheme="minorEastAsia"/>
          <w:sz w:val="20"/>
          <w:szCs w:val="20"/>
        </w:rPr>
      </w:pPr>
    </w:p>
    <w:tbl>
      <w:tblPr>
        <w:tblStyle w:val="TableGrid"/>
        <w:tblW w:w="14172" w:type="dxa"/>
        <w:tblInd w:w="-20" w:type="dxa"/>
        <w:tblCellMar>
          <w:top w:w="34" w:type="dxa"/>
          <w:left w:w="71" w:type="dxa"/>
        </w:tblCellMar>
        <w:tblLook w:val="04A0" w:firstRow="1" w:lastRow="0" w:firstColumn="1" w:lastColumn="0" w:noHBand="0" w:noVBand="1"/>
      </w:tblPr>
      <w:tblGrid>
        <w:gridCol w:w="486"/>
        <w:gridCol w:w="3056"/>
        <w:gridCol w:w="992"/>
        <w:gridCol w:w="1012"/>
        <w:gridCol w:w="1009"/>
        <w:gridCol w:w="1081"/>
        <w:gridCol w:w="3002"/>
        <w:gridCol w:w="3534"/>
      </w:tblGrid>
      <w:tr w:rsidR="00D56389" w:rsidRPr="00DE0B0C" w:rsidTr="00735117">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27"/>
              <w:jc w:val="center"/>
              <w:rPr>
                <w:rFonts w:asciiTheme="minorEastAsia" w:eastAsiaTheme="minorEastAsia" w:hAnsiTheme="minorEastAsia"/>
                <w:sz w:val="20"/>
                <w:szCs w:val="20"/>
              </w:rPr>
            </w:pPr>
            <w:r w:rsidRPr="00DE0B0C">
              <w:rPr>
                <w:rFonts w:asciiTheme="minorEastAsia" w:eastAsiaTheme="minorEastAsia" w:hAnsiTheme="minorEastAsia"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62"/>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評価項目 </w:t>
            </w:r>
          </w:p>
        </w:tc>
        <w:tc>
          <w:tcPr>
            <w:tcW w:w="4094"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DE0B0C" w:rsidRDefault="00D13495" w:rsidP="00DE0B0C">
            <w:pPr>
              <w:spacing w:after="0" w:line="240" w:lineRule="atLeast"/>
              <w:ind w:right="30"/>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事業所自己評価 </w:t>
            </w:r>
          </w:p>
        </w:tc>
        <w:tc>
          <w:tcPr>
            <w:tcW w:w="3002"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4D1352" w:rsidRDefault="00D13495" w:rsidP="00DE0B0C">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運営推進会議における評価</w:t>
            </w:r>
          </w:p>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コメント記入欄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left="76" w:right="40"/>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評価の視点・評価にあたっての補足 </w:t>
            </w:r>
          </w:p>
        </w:tc>
      </w:tr>
      <w:tr w:rsidR="00735117" w:rsidRPr="00DE0B0C" w:rsidTr="00735117">
        <w:trPr>
          <w:trHeight w:val="733"/>
        </w:trPr>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よくできている</w:t>
            </w:r>
          </w:p>
        </w:tc>
        <w:tc>
          <w:tcPr>
            <w:tcW w:w="101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おおよそできている</w:t>
            </w:r>
          </w:p>
        </w:tc>
        <w:tc>
          <w:tcPr>
            <w:tcW w:w="1009"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left="5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あまりできていない</w:t>
            </w:r>
          </w:p>
        </w:tc>
        <w:tc>
          <w:tcPr>
            <w:tcW w:w="1081"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right="29"/>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r>
      <w:tr w:rsidR="00D56389" w:rsidRPr="00DE0B0C" w:rsidTr="004D1352">
        <w:trPr>
          <w:trHeight w:val="367"/>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4D1352">
            <w:pPr>
              <w:spacing w:after="0" w:line="240" w:lineRule="atLeast"/>
              <w:ind w:left="36"/>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②</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災害等の緊急時の体制の構築</w:t>
            </w:r>
            <w:r w:rsidRPr="00DE0B0C">
              <w:rPr>
                <w:rFonts w:asciiTheme="minorEastAsia" w:eastAsiaTheme="minorEastAsia" w:hAnsiTheme="minorEastAsia"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37"/>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rsidTr="00735117">
        <w:trPr>
          <w:trHeight w:val="713"/>
        </w:trPr>
        <w:tc>
          <w:tcPr>
            <w:tcW w:w="48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D13495" w:rsidP="00DE0B0C">
            <w:pPr>
              <w:spacing w:after="80" w:line="240" w:lineRule="atLeast"/>
              <w:ind w:left="65"/>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10 </w:t>
            </w:r>
          </w:p>
          <w:p w:rsidR="00D56389" w:rsidRPr="00DE0B0C" w:rsidRDefault="00D13495" w:rsidP="00DE0B0C">
            <w:pPr>
              <w:spacing w:after="77" w:line="240" w:lineRule="atLeast"/>
              <w:ind w:left="36"/>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0" w:line="240" w:lineRule="atLeast"/>
              <w:ind w:left="36"/>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305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DE0B0C" w:rsidP="004D1352">
            <w:pPr>
              <w:spacing w:after="0" w:line="240" w:lineRule="atLeast"/>
              <w:ind w:left="200" w:hangingChars="100" w:hanging="200"/>
              <w:rPr>
                <w:rFonts w:asciiTheme="minorEastAsia" w:eastAsiaTheme="minorEastAsia" w:hAnsiTheme="minorEastAsia"/>
                <w:sz w:val="20"/>
                <w:szCs w:val="20"/>
              </w:rPr>
            </w:pPr>
            <w:r w:rsidRPr="00DE0B0C">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災害などの緊急時においても、サービス提供が継続できるよう、職員、利用者、関係機関の間で、具体的な対応方針が共有されている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2"/>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14"/>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19"/>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81"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ind w:right="55"/>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right="55"/>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002" w:type="dxa"/>
            <w:vMerge w:val="restart"/>
            <w:tcBorders>
              <w:top w:val="single" w:sz="6" w:space="0" w:color="808080"/>
              <w:left w:val="single" w:sz="4" w:space="0" w:color="808080"/>
              <w:bottom w:val="single" w:sz="6" w:space="0" w:color="808080"/>
              <w:right w:val="double" w:sz="4" w:space="0" w:color="000000"/>
            </w:tcBorders>
          </w:tcPr>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4D1352" w:rsidRPr="00DE0B0C" w:rsidRDefault="00D13495" w:rsidP="004D1352">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rPr>
                <w:rFonts w:asciiTheme="minorEastAsia" w:eastAsiaTheme="minorEastAsia" w:hAnsiTheme="minorEastAsia"/>
                <w:sz w:val="20"/>
                <w:szCs w:val="20"/>
              </w:rPr>
            </w:pPr>
          </w:p>
        </w:tc>
        <w:tc>
          <w:tcPr>
            <w:tcW w:w="3534" w:type="dxa"/>
            <w:vMerge w:val="restart"/>
            <w:tcBorders>
              <w:top w:val="single" w:sz="6" w:space="0" w:color="808080"/>
              <w:left w:val="double" w:sz="4" w:space="0" w:color="000000"/>
              <w:bottom w:val="single" w:sz="6" w:space="0" w:color="808080"/>
              <w:right w:val="single" w:sz="4" w:space="0" w:color="808080"/>
            </w:tcBorders>
          </w:tcPr>
          <w:p w:rsidR="00D56389" w:rsidRPr="00DE0B0C" w:rsidRDefault="004D1352" w:rsidP="004D1352">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「緊急時におけるサービス提供のための備え」について、充足度を評価します</w:t>
            </w:r>
            <w:r w:rsidR="00D13495" w:rsidRPr="00DE0B0C">
              <w:rPr>
                <w:rFonts w:asciiTheme="minorEastAsia" w:eastAsiaTheme="minorEastAsia" w:hAnsiTheme="minorEastAsia" w:cs="Century"/>
                <w:sz w:val="20"/>
                <w:szCs w:val="20"/>
              </w:rPr>
              <w:t xml:space="preserve"> </w:t>
            </w:r>
          </w:p>
          <w:p w:rsidR="00D56389" w:rsidRPr="00DE0B0C" w:rsidRDefault="004D1352" w:rsidP="004D1352">
            <w:pPr>
              <w:spacing w:after="103" w:line="240" w:lineRule="atLeast"/>
              <w:ind w:left="200" w:right="-4"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例えば、「安否確認方法の明確化」、「連絡先リストの作成」、「医療材料などの確保」、「災害時ケアのマニュアル化」などが考えられます</w:t>
            </w:r>
            <w:r w:rsidR="00D13495" w:rsidRPr="00DE0B0C">
              <w:rPr>
                <w:rFonts w:asciiTheme="minorEastAsia" w:eastAsiaTheme="minorEastAsia" w:hAnsiTheme="minorEastAsia" w:cs="Century"/>
                <w:sz w:val="20"/>
                <w:szCs w:val="20"/>
              </w:rPr>
              <w:t xml:space="preserve"> </w:t>
            </w:r>
            <w:r w:rsidR="00D13495" w:rsidRPr="00DE0B0C">
              <w:rPr>
                <w:rFonts w:asciiTheme="minorEastAsia" w:eastAsiaTheme="minorEastAsia" w:hAnsiTheme="minorEastAsia" w:cs="Times New Roman"/>
                <w:sz w:val="20"/>
                <w:szCs w:val="20"/>
              </w:rPr>
              <w:t xml:space="preserve"> </w:t>
            </w:r>
          </w:p>
        </w:tc>
      </w:tr>
      <w:tr w:rsidR="00D56389" w:rsidRPr="00DE0B0C" w:rsidTr="004D1352">
        <w:trPr>
          <w:trHeight w:val="1984"/>
        </w:trPr>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094" w:type="dxa"/>
            <w:gridSpan w:val="4"/>
            <w:tcBorders>
              <w:top w:val="single" w:sz="4" w:space="0" w:color="808080"/>
              <w:left w:val="single" w:sz="4" w:space="0" w:color="808080"/>
              <w:bottom w:val="single" w:sz="6" w:space="0" w:color="808080"/>
              <w:right w:val="single" w:sz="4" w:space="0" w:color="808080"/>
            </w:tcBorders>
          </w:tcPr>
          <w:p w:rsidR="00D56389" w:rsidRPr="00DE0B0C" w:rsidRDefault="00D13495" w:rsidP="00DE0B0C">
            <w:pPr>
              <w:spacing w:after="69" w:line="240" w:lineRule="atLeast"/>
              <w:ind w:left="36"/>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ind w:left="36"/>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4D1352" w:rsidRPr="00DE0B0C" w:rsidRDefault="00D13495" w:rsidP="004D1352">
            <w:pPr>
              <w:spacing w:after="74" w:line="240" w:lineRule="atLeast"/>
              <w:ind w:left="36"/>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ind w:left="36"/>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r w:rsidR="00D56389" w:rsidRPr="00DE0B0C" w:rsidTr="004D1352">
        <w:trPr>
          <w:trHeight w:val="363"/>
        </w:trPr>
        <w:tc>
          <w:tcPr>
            <w:tcW w:w="10638" w:type="dxa"/>
            <w:gridSpan w:val="7"/>
            <w:tcBorders>
              <w:top w:val="single" w:sz="6" w:space="0" w:color="808080"/>
              <w:left w:val="single" w:sz="4" w:space="0" w:color="808080"/>
              <w:bottom w:val="single" w:sz="6" w:space="0" w:color="808080"/>
              <w:right w:val="double" w:sz="4" w:space="0" w:color="000000"/>
            </w:tcBorders>
            <w:shd w:val="clear" w:color="auto" w:fill="F2F2F2"/>
            <w:vAlign w:val="center"/>
          </w:tcPr>
          <w:p w:rsidR="00D56389" w:rsidRPr="00DE0B0C" w:rsidRDefault="00D13495" w:rsidP="004D1352">
            <w:pPr>
              <w:spacing w:after="0" w:line="240" w:lineRule="atLeast"/>
              <w:ind w:left="36"/>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Ⅱ サービス提供等の評価 </w:t>
            </w:r>
          </w:p>
        </w:tc>
        <w:tc>
          <w:tcPr>
            <w:tcW w:w="3534" w:type="dxa"/>
            <w:tcBorders>
              <w:top w:val="single" w:sz="6" w:space="0" w:color="808080"/>
              <w:left w:val="double" w:sz="4" w:space="0" w:color="000000"/>
              <w:bottom w:val="single" w:sz="6" w:space="0" w:color="808080"/>
              <w:right w:val="single" w:sz="4" w:space="0" w:color="808080"/>
            </w:tcBorders>
            <w:shd w:val="clear" w:color="auto" w:fill="F2F2F2"/>
          </w:tcPr>
          <w:p w:rsidR="00D56389" w:rsidRPr="00DE0B0C" w:rsidRDefault="00D13495" w:rsidP="00DE0B0C">
            <w:pPr>
              <w:spacing w:after="0" w:line="240" w:lineRule="atLeast"/>
              <w:ind w:left="37"/>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D56389" w:rsidRPr="00DE0B0C" w:rsidTr="004D1352">
        <w:trPr>
          <w:trHeight w:val="363"/>
        </w:trPr>
        <w:tc>
          <w:tcPr>
            <w:tcW w:w="10638" w:type="dxa"/>
            <w:gridSpan w:val="7"/>
            <w:tcBorders>
              <w:top w:val="single" w:sz="6" w:space="0" w:color="808080"/>
              <w:left w:val="single" w:sz="4" w:space="0" w:color="808080"/>
              <w:bottom w:val="single" w:sz="6" w:space="0" w:color="808080"/>
              <w:right w:val="double" w:sz="4" w:space="0" w:color="000000"/>
            </w:tcBorders>
            <w:shd w:val="clear" w:color="auto" w:fill="F2F2F2"/>
            <w:vAlign w:val="center"/>
          </w:tcPr>
          <w:p w:rsidR="00D56389" w:rsidRPr="00DE0B0C" w:rsidRDefault="00D13495" w:rsidP="004D1352">
            <w:pPr>
              <w:spacing w:after="0" w:line="240" w:lineRule="atLeast"/>
              <w:ind w:left="36"/>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１．利用者等の特性・変化に応じた専門的なサービス提供 </w:t>
            </w:r>
          </w:p>
        </w:tc>
        <w:tc>
          <w:tcPr>
            <w:tcW w:w="3534" w:type="dxa"/>
            <w:tcBorders>
              <w:top w:val="single" w:sz="6" w:space="0" w:color="808080"/>
              <w:left w:val="double" w:sz="4" w:space="0" w:color="000000"/>
              <w:bottom w:val="single" w:sz="6" w:space="0" w:color="808080"/>
              <w:right w:val="single" w:sz="4" w:space="0" w:color="808080"/>
            </w:tcBorders>
            <w:shd w:val="clear" w:color="auto" w:fill="F2F2F2"/>
          </w:tcPr>
          <w:p w:rsidR="00D56389" w:rsidRPr="00DE0B0C" w:rsidRDefault="00D13495" w:rsidP="00DE0B0C">
            <w:pPr>
              <w:spacing w:after="0" w:line="240" w:lineRule="atLeast"/>
              <w:ind w:left="37"/>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D56389" w:rsidRPr="00DE0B0C" w:rsidTr="004D1352">
        <w:trPr>
          <w:trHeight w:val="367"/>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4D1352">
            <w:pPr>
              <w:spacing w:after="0" w:line="240" w:lineRule="atLeast"/>
              <w:ind w:left="36"/>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（１） 利用者等の状況把握及びアセスメントに基づく計画の作成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37"/>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D56389" w:rsidRPr="00DE0B0C" w:rsidTr="004D1352">
        <w:trPr>
          <w:trHeight w:val="365"/>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4D1352">
            <w:pPr>
              <w:spacing w:after="0" w:line="240" w:lineRule="atLeast"/>
              <w:ind w:left="36"/>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①</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 xml:space="preserve">利用者等の </w:t>
            </w:r>
            <w:r w:rsidRPr="00DE0B0C">
              <w:rPr>
                <w:rFonts w:asciiTheme="minorEastAsia" w:eastAsiaTheme="minorEastAsia" w:hAnsiTheme="minorEastAsia" w:cs="Times New Roman"/>
                <w:sz w:val="20"/>
                <w:szCs w:val="20"/>
              </w:rPr>
              <w:t xml:space="preserve">24 </w:t>
            </w:r>
            <w:r w:rsidRPr="00DE0B0C">
              <w:rPr>
                <w:rFonts w:asciiTheme="minorEastAsia" w:eastAsiaTheme="minorEastAsia" w:hAnsiTheme="minorEastAsia" w:cs="ＭＳ 明朝"/>
                <w:sz w:val="20"/>
                <w:szCs w:val="20"/>
              </w:rPr>
              <w:t xml:space="preserve">時間の暮らし全体に着目した、介護・看護両面からの一体的なアセスメントの実施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37"/>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D56389" w:rsidRPr="00DE0B0C" w:rsidTr="00735117">
        <w:trPr>
          <w:trHeight w:val="713"/>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65"/>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11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4D1352" w:rsidP="004D1352">
            <w:pPr>
              <w:spacing w:after="0" w:line="240" w:lineRule="atLeast"/>
              <w:ind w:left="200" w:hangingChars="100" w:hanging="200"/>
              <w:rPr>
                <w:rFonts w:asciiTheme="minorEastAsia" w:eastAsiaTheme="minorEastAsia" w:hAnsiTheme="minorEastAsia"/>
                <w:sz w:val="20"/>
                <w:szCs w:val="20"/>
              </w:rPr>
            </w:pPr>
            <w:r w:rsidRPr="00DE0B0C">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 xml:space="preserve">在宅時の利用者の生活状況や家族等介護者の状況等を含む、利用者等の </w:t>
            </w:r>
            <w:r w:rsidR="00D13495" w:rsidRPr="00DE0B0C">
              <w:rPr>
                <w:rFonts w:asciiTheme="minorEastAsia" w:eastAsiaTheme="minorEastAsia" w:hAnsiTheme="minorEastAsia" w:cs="Century"/>
                <w:sz w:val="20"/>
                <w:szCs w:val="20"/>
              </w:rPr>
              <w:t xml:space="preserve">24 </w:t>
            </w:r>
            <w:r w:rsidR="00D13495" w:rsidRPr="00DE0B0C">
              <w:rPr>
                <w:rFonts w:asciiTheme="minorEastAsia" w:eastAsiaTheme="minorEastAsia" w:hAnsiTheme="minorEastAsia" w:cs="ＭＳ 明朝"/>
                <w:sz w:val="20"/>
                <w:szCs w:val="20"/>
              </w:rPr>
              <w:t>時間の暮らし全体に着目したアセスメントが行われている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2"/>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14"/>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19"/>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81"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2" w:line="240" w:lineRule="atLeast"/>
              <w:ind w:left="7"/>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7"/>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002" w:type="dxa"/>
            <w:vMerge w:val="restart"/>
            <w:tcBorders>
              <w:top w:val="single" w:sz="6" w:space="0" w:color="808080"/>
              <w:left w:val="single" w:sz="4" w:space="0" w:color="808080"/>
              <w:bottom w:val="single" w:sz="4" w:space="0" w:color="808080"/>
              <w:right w:val="double" w:sz="4" w:space="0" w:color="000000"/>
            </w:tcBorders>
          </w:tcPr>
          <w:p w:rsidR="00D56389" w:rsidRPr="00DE0B0C" w:rsidRDefault="00D13495" w:rsidP="00DE0B0C">
            <w:pPr>
              <w:spacing w:after="72" w:line="240" w:lineRule="atLeast"/>
              <w:ind w:left="60"/>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ind w:left="60"/>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4D1352" w:rsidRPr="00DE0B0C" w:rsidRDefault="00D13495" w:rsidP="004D1352">
            <w:pPr>
              <w:spacing w:after="74" w:line="240" w:lineRule="atLeast"/>
              <w:ind w:left="60"/>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ind w:left="60"/>
              <w:rPr>
                <w:rFonts w:asciiTheme="minorEastAsia" w:eastAsiaTheme="minorEastAsia" w:hAnsiTheme="minorEastAsia"/>
                <w:sz w:val="20"/>
                <w:szCs w:val="20"/>
              </w:rPr>
            </w:pP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DE0B0C" w:rsidRDefault="004D1352" w:rsidP="004D1352">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 xml:space="preserve">「家族等も含めた </w:t>
            </w:r>
            <w:r w:rsidR="00D13495" w:rsidRPr="00DE0B0C">
              <w:rPr>
                <w:rFonts w:asciiTheme="minorEastAsia" w:eastAsiaTheme="minorEastAsia" w:hAnsiTheme="minorEastAsia" w:cs="Century"/>
                <w:sz w:val="20"/>
                <w:szCs w:val="20"/>
              </w:rPr>
              <w:t xml:space="preserve">24 </w:t>
            </w:r>
            <w:r w:rsidR="00D13495" w:rsidRPr="00DE0B0C">
              <w:rPr>
                <w:rFonts w:asciiTheme="minorEastAsia" w:eastAsiaTheme="minorEastAsia" w:hAnsiTheme="minorEastAsia" w:cs="ＭＳ 明朝"/>
                <w:sz w:val="20"/>
                <w:szCs w:val="20"/>
              </w:rPr>
              <w:t>時間の暮らし全体に着目したアセスメント」の充足度を評価します</w:t>
            </w:r>
            <w:r w:rsidR="00D13495" w:rsidRPr="00DE0B0C">
              <w:rPr>
                <w:rFonts w:asciiTheme="minorEastAsia" w:eastAsiaTheme="minorEastAsia" w:hAnsiTheme="minorEastAsia" w:cs="Century"/>
                <w:sz w:val="20"/>
                <w:szCs w:val="20"/>
              </w:rPr>
              <w:t xml:space="preserve"> </w:t>
            </w:r>
          </w:p>
          <w:p w:rsidR="00D56389" w:rsidRPr="00DE0B0C" w:rsidRDefault="004D1352" w:rsidP="004D1352">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 xml:space="preserve">ケアが包括的に提供される看護小規模多機能型居宅介護においては、家族等を含めた </w:t>
            </w:r>
            <w:r w:rsidR="00D13495" w:rsidRPr="00DE0B0C">
              <w:rPr>
                <w:rFonts w:asciiTheme="minorEastAsia" w:eastAsiaTheme="minorEastAsia" w:hAnsiTheme="minorEastAsia" w:cs="Century"/>
                <w:sz w:val="20"/>
                <w:szCs w:val="20"/>
              </w:rPr>
              <w:t xml:space="preserve">24 </w:t>
            </w:r>
            <w:r w:rsidR="00D13495" w:rsidRPr="00DE0B0C">
              <w:rPr>
                <w:rFonts w:asciiTheme="minorEastAsia" w:eastAsiaTheme="minorEastAsia" w:hAnsiTheme="minorEastAsia" w:cs="ＭＳ 明朝"/>
                <w:sz w:val="20"/>
                <w:szCs w:val="20"/>
              </w:rPr>
              <w:t>時間の暮らし全体に着目したアセスメントが必要となります</w:t>
            </w:r>
            <w:r w:rsidR="00D13495" w:rsidRPr="00DE0B0C">
              <w:rPr>
                <w:rFonts w:asciiTheme="minorEastAsia" w:eastAsiaTheme="minorEastAsia" w:hAnsiTheme="minorEastAsia" w:cs="Century"/>
                <w:sz w:val="20"/>
                <w:szCs w:val="20"/>
              </w:rPr>
              <w:t xml:space="preserve"> </w:t>
            </w:r>
          </w:p>
        </w:tc>
      </w:tr>
      <w:tr w:rsidR="00D56389" w:rsidRPr="00DE0B0C" w:rsidTr="004D1352">
        <w:trPr>
          <w:trHeight w:val="2268"/>
        </w:trPr>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094" w:type="dxa"/>
            <w:gridSpan w:val="4"/>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69" w:line="240" w:lineRule="atLeast"/>
              <w:ind w:left="36"/>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4D1352" w:rsidRPr="00DE0B0C" w:rsidRDefault="00D13495" w:rsidP="004D1352">
            <w:pPr>
              <w:spacing w:after="74" w:line="240" w:lineRule="atLeast"/>
              <w:ind w:left="36"/>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ind w:left="36"/>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bl>
    <w:p w:rsidR="00D56389" w:rsidRPr="00DE0B0C" w:rsidRDefault="00D56389" w:rsidP="00DE0B0C">
      <w:pPr>
        <w:spacing w:after="0" w:line="240" w:lineRule="atLeast"/>
        <w:ind w:left="-1440" w:right="15398"/>
        <w:rPr>
          <w:rFonts w:asciiTheme="minorEastAsia" w:eastAsiaTheme="minorEastAsia" w:hAnsiTheme="minorEastAsia"/>
          <w:sz w:val="20"/>
          <w:szCs w:val="20"/>
        </w:rPr>
      </w:pPr>
    </w:p>
    <w:tbl>
      <w:tblPr>
        <w:tblStyle w:val="TableGrid"/>
        <w:tblW w:w="14172" w:type="dxa"/>
        <w:tblInd w:w="-20" w:type="dxa"/>
        <w:tblCellMar>
          <w:top w:w="34" w:type="dxa"/>
          <w:left w:w="101" w:type="dxa"/>
          <w:right w:w="29" w:type="dxa"/>
        </w:tblCellMar>
        <w:tblLook w:val="04A0" w:firstRow="1" w:lastRow="0" w:firstColumn="1" w:lastColumn="0" w:noHBand="0" w:noVBand="1"/>
      </w:tblPr>
      <w:tblGrid>
        <w:gridCol w:w="486"/>
        <w:gridCol w:w="3056"/>
        <w:gridCol w:w="992"/>
        <w:gridCol w:w="1012"/>
        <w:gridCol w:w="1009"/>
        <w:gridCol w:w="1111"/>
        <w:gridCol w:w="2972"/>
        <w:gridCol w:w="3534"/>
      </w:tblGrid>
      <w:tr w:rsidR="00D56389" w:rsidRPr="00DE0B0C" w:rsidTr="00735117">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64"/>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評価項目 </w:t>
            </w:r>
          </w:p>
        </w:tc>
        <w:tc>
          <w:tcPr>
            <w:tcW w:w="4124"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DE0B0C" w:rsidRDefault="00D13495" w:rsidP="00DE0B0C">
            <w:pPr>
              <w:spacing w:after="0" w:line="240" w:lineRule="atLeast"/>
              <w:ind w:right="61"/>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事業所自己評価 </w:t>
            </w:r>
          </w:p>
        </w:tc>
        <w:tc>
          <w:tcPr>
            <w:tcW w:w="2972"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4D1352" w:rsidRDefault="00D13495" w:rsidP="00DE0B0C">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運営推進会議における評価</w:t>
            </w:r>
          </w:p>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コメント記入欄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left="46" w:right="11"/>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評価の視点・評価にあたっての補足 </w:t>
            </w:r>
          </w:p>
        </w:tc>
      </w:tr>
      <w:tr w:rsidR="00735117" w:rsidRPr="00DE0B0C" w:rsidTr="00735117">
        <w:trPr>
          <w:trHeight w:val="733"/>
        </w:trPr>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よくできている</w:t>
            </w:r>
          </w:p>
        </w:tc>
        <w:tc>
          <w:tcPr>
            <w:tcW w:w="101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おおよそできている</w:t>
            </w:r>
          </w:p>
        </w:tc>
        <w:tc>
          <w:tcPr>
            <w:tcW w:w="1009"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left="5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あまりできていない</w:t>
            </w:r>
          </w:p>
        </w:tc>
        <w:tc>
          <w:tcPr>
            <w:tcW w:w="1111"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right="29"/>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r>
      <w:tr w:rsidR="00D56389" w:rsidRPr="00DE0B0C" w:rsidTr="00735117">
        <w:trPr>
          <w:trHeight w:val="715"/>
        </w:trPr>
        <w:tc>
          <w:tcPr>
            <w:tcW w:w="48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D13495" w:rsidP="00DE0B0C">
            <w:pPr>
              <w:spacing w:after="0" w:line="240" w:lineRule="atLeast"/>
              <w:ind w:left="35"/>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12 </w:t>
            </w:r>
          </w:p>
        </w:tc>
        <w:tc>
          <w:tcPr>
            <w:tcW w:w="305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4D1352" w:rsidP="004D1352">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介護職と看護職がそれぞれの視点から実施したアセスメントの結果が、両職種の間で共有されている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3"/>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16"/>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0"/>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11"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2" w:line="240" w:lineRule="atLeast"/>
              <w:ind w:right="24"/>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right="24"/>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72" w:type="dxa"/>
            <w:vMerge w:val="restart"/>
            <w:tcBorders>
              <w:top w:val="single" w:sz="6" w:space="0" w:color="808080"/>
              <w:left w:val="single" w:sz="4" w:space="0" w:color="808080"/>
              <w:bottom w:val="single" w:sz="6" w:space="0" w:color="808080"/>
              <w:right w:val="double" w:sz="4" w:space="0" w:color="000000"/>
            </w:tcBorders>
          </w:tcPr>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4D1352" w:rsidRPr="00DE0B0C" w:rsidRDefault="00D13495" w:rsidP="004D1352">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rPr>
                <w:rFonts w:asciiTheme="minorEastAsia" w:eastAsiaTheme="minorEastAsia" w:hAnsiTheme="minorEastAsia"/>
                <w:sz w:val="20"/>
                <w:szCs w:val="20"/>
              </w:rPr>
            </w:pPr>
          </w:p>
        </w:tc>
        <w:tc>
          <w:tcPr>
            <w:tcW w:w="3534" w:type="dxa"/>
            <w:vMerge w:val="restart"/>
            <w:tcBorders>
              <w:top w:val="single" w:sz="6" w:space="0" w:color="808080"/>
              <w:left w:val="double" w:sz="4" w:space="0" w:color="000000"/>
              <w:bottom w:val="single" w:sz="6" w:space="0" w:color="808080"/>
              <w:right w:val="single" w:sz="4" w:space="0" w:color="808080"/>
            </w:tcBorders>
          </w:tcPr>
          <w:p w:rsidR="00D56389" w:rsidRPr="00DE0B0C" w:rsidRDefault="004D1352" w:rsidP="004D1352">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「介護職と看護職間でのアセスメント結果の共有」について、充足度を評価します</w:t>
            </w:r>
            <w:r w:rsidR="00D13495" w:rsidRPr="00DE0B0C">
              <w:rPr>
                <w:rFonts w:asciiTheme="minorEastAsia" w:eastAsiaTheme="minorEastAsia" w:hAnsiTheme="minorEastAsia" w:cs="Century"/>
                <w:sz w:val="20"/>
                <w:szCs w:val="20"/>
              </w:rPr>
              <w:t xml:space="preserve"> </w:t>
            </w:r>
          </w:p>
          <w:p w:rsidR="00D56389" w:rsidRPr="00DE0B0C" w:rsidRDefault="004D1352" w:rsidP="004D1352">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介護・看護の両面から行われたアセスメントの結果は、その後のつき合わせなどを通じて、両職種で共有されることが望ましいといえます</w:t>
            </w:r>
            <w:r w:rsidR="00D13495" w:rsidRPr="00DE0B0C">
              <w:rPr>
                <w:rFonts w:asciiTheme="minorEastAsia" w:eastAsiaTheme="minorEastAsia" w:hAnsiTheme="minorEastAsia" w:cs="Century"/>
                <w:sz w:val="20"/>
                <w:szCs w:val="20"/>
              </w:rPr>
              <w:t xml:space="preserve"> </w:t>
            </w:r>
          </w:p>
        </w:tc>
      </w:tr>
      <w:tr w:rsidR="00D56389" w:rsidRPr="00DE0B0C" w:rsidTr="004D1352">
        <w:trPr>
          <w:trHeight w:val="3118"/>
        </w:trPr>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4" w:type="dxa"/>
            <w:gridSpan w:val="4"/>
            <w:tcBorders>
              <w:top w:val="single" w:sz="4" w:space="0" w:color="808080"/>
              <w:left w:val="single" w:sz="4" w:space="0" w:color="808080"/>
              <w:bottom w:val="single" w:sz="6" w:space="0" w:color="808080"/>
              <w:right w:val="single" w:sz="4" w:space="0" w:color="808080"/>
            </w:tcBorders>
          </w:tcPr>
          <w:p w:rsidR="00D56389" w:rsidRPr="00DE0B0C" w:rsidRDefault="00D13495" w:rsidP="00DE0B0C">
            <w:pPr>
              <w:spacing w:after="69" w:line="240" w:lineRule="atLeast"/>
              <w:ind w:left="6"/>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ind w:left="6"/>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4D1352" w:rsidRPr="004D1352" w:rsidRDefault="004D1352" w:rsidP="004D1352">
            <w:pPr>
              <w:spacing w:after="74" w:line="240" w:lineRule="atLeast"/>
              <w:ind w:left="6"/>
              <w:rPr>
                <w:rFonts w:asciiTheme="minorEastAsia" w:eastAsiaTheme="minorEastAsia" w:hAnsiTheme="minorEastAsia" w:cs="Times New Roman" w:hint="eastAsia"/>
                <w:sz w:val="20"/>
                <w:szCs w:val="20"/>
              </w:rPr>
            </w:pPr>
          </w:p>
        </w:tc>
        <w:tc>
          <w:tcPr>
            <w:tcW w:w="0" w:type="auto"/>
            <w:vMerge/>
            <w:tcBorders>
              <w:top w:val="nil"/>
              <w:left w:val="single" w:sz="4" w:space="0" w:color="808080"/>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r w:rsidR="00D56389" w:rsidRPr="00DE0B0C" w:rsidTr="004D1352">
        <w:trPr>
          <w:trHeight w:val="365"/>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4D1352">
            <w:pPr>
              <w:spacing w:after="0" w:line="240" w:lineRule="atLeast"/>
              <w:ind w:left="6"/>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②</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利用者等の「尊厳の保持と自己実現の達成」を重視した計画の作成</w:t>
            </w:r>
            <w:r w:rsidRPr="00DE0B0C">
              <w:rPr>
                <w:rFonts w:asciiTheme="minorEastAsia" w:eastAsiaTheme="minorEastAsia" w:hAnsiTheme="minorEastAsia"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7"/>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rsidTr="00735117">
        <w:trPr>
          <w:trHeight w:val="713"/>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35"/>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13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4D1352" w:rsidP="004D1352">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家族を含む利用者等の考えを把握するとともに、その目標の達成に向けた計画が作成されている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3"/>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16"/>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0"/>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11"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ind w:right="14"/>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right="14"/>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72" w:type="dxa"/>
            <w:vMerge w:val="restart"/>
            <w:tcBorders>
              <w:top w:val="single" w:sz="6" w:space="0" w:color="808080"/>
              <w:left w:val="single" w:sz="4" w:space="0" w:color="808080"/>
              <w:bottom w:val="single" w:sz="4" w:space="0" w:color="808080"/>
              <w:right w:val="double" w:sz="4" w:space="0" w:color="000000"/>
            </w:tcBorders>
          </w:tcPr>
          <w:p w:rsidR="00D56389" w:rsidRPr="00DE0B0C" w:rsidRDefault="00D13495" w:rsidP="00DE0B0C">
            <w:pPr>
              <w:spacing w:after="74" w:line="240" w:lineRule="atLeast"/>
              <w:ind w:left="10"/>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ind w:left="10"/>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ind w:left="10"/>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ind w:left="10"/>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2" w:line="240" w:lineRule="atLeast"/>
              <w:ind w:left="10"/>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10"/>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DE0B0C" w:rsidRDefault="004D1352" w:rsidP="004D1352">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「家族等の考えを含めた計画の作成」について、充足度を評価し利用者のみでなく、家族等の考えを適切に把握するとともに、その考えを含めた計画を作成することは重要であるといえます</w:t>
            </w:r>
            <w:r w:rsidR="00D13495" w:rsidRPr="00DE0B0C">
              <w:rPr>
                <w:rFonts w:asciiTheme="minorEastAsia" w:eastAsiaTheme="minorEastAsia" w:hAnsiTheme="minorEastAsia" w:cs="Century"/>
                <w:sz w:val="20"/>
                <w:szCs w:val="20"/>
              </w:rPr>
              <w:t xml:space="preserve"> </w:t>
            </w:r>
          </w:p>
        </w:tc>
      </w:tr>
      <w:tr w:rsidR="00D56389" w:rsidRPr="00DE0B0C" w:rsidTr="004D1352">
        <w:trPr>
          <w:trHeight w:val="2835"/>
        </w:trPr>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4" w:type="dxa"/>
            <w:gridSpan w:val="4"/>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ind w:left="6"/>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D56389" w:rsidRPr="00DE0B0C" w:rsidRDefault="00D13495" w:rsidP="004D1352">
            <w:pPr>
              <w:spacing w:after="74" w:line="240" w:lineRule="atLeast"/>
              <w:ind w:left="6"/>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0" w:type="auto"/>
            <w:vMerge/>
            <w:tcBorders>
              <w:top w:val="nil"/>
              <w:left w:val="single" w:sz="4"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bl>
    <w:p w:rsidR="00D56389" w:rsidRPr="00DE0B0C" w:rsidRDefault="00D56389" w:rsidP="00DE0B0C">
      <w:pPr>
        <w:spacing w:after="0" w:line="240" w:lineRule="atLeast"/>
        <w:ind w:left="-1440" w:right="15398"/>
        <w:rPr>
          <w:rFonts w:asciiTheme="minorEastAsia" w:eastAsiaTheme="minorEastAsia" w:hAnsiTheme="minorEastAsia"/>
          <w:sz w:val="20"/>
          <w:szCs w:val="20"/>
        </w:rPr>
      </w:pPr>
    </w:p>
    <w:tbl>
      <w:tblPr>
        <w:tblStyle w:val="TableGrid"/>
        <w:tblW w:w="14172" w:type="dxa"/>
        <w:tblInd w:w="-20" w:type="dxa"/>
        <w:tblCellMar>
          <w:top w:w="34" w:type="dxa"/>
          <w:left w:w="107" w:type="dxa"/>
          <w:right w:w="29" w:type="dxa"/>
        </w:tblCellMar>
        <w:tblLook w:val="04A0" w:firstRow="1" w:lastRow="0" w:firstColumn="1" w:lastColumn="0" w:noHBand="0" w:noVBand="1"/>
      </w:tblPr>
      <w:tblGrid>
        <w:gridCol w:w="486"/>
        <w:gridCol w:w="3056"/>
        <w:gridCol w:w="992"/>
        <w:gridCol w:w="1012"/>
        <w:gridCol w:w="1009"/>
        <w:gridCol w:w="1115"/>
        <w:gridCol w:w="2968"/>
        <w:gridCol w:w="3534"/>
      </w:tblGrid>
      <w:tr w:rsidR="00D56389" w:rsidRPr="00DE0B0C" w:rsidTr="00735117">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70"/>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評価項目 </w:t>
            </w:r>
          </w:p>
        </w:tc>
        <w:tc>
          <w:tcPr>
            <w:tcW w:w="4128"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DE0B0C" w:rsidRDefault="00D13495" w:rsidP="00DE0B0C">
            <w:pPr>
              <w:spacing w:after="0" w:line="240" w:lineRule="atLeast"/>
              <w:ind w:right="71"/>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事業所自己評価 </w:t>
            </w:r>
          </w:p>
        </w:tc>
        <w:tc>
          <w:tcPr>
            <w:tcW w:w="2968"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4D1352" w:rsidRDefault="00D13495" w:rsidP="00DE0B0C">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運営推進会議における評価</w:t>
            </w:r>
          </w:p>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コメント記入欄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left="40" w:right="11"/>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評価の視点・評価にあたっての補足 </w:t>
            </w:r>
          </w:p>
        </w:tc>
      </w:tr>
      <w:tr w:rsidR="00735117" w:rsidRPr="00DE0B0C" w:rsidTr="00735117">
        <w:trPr>
          <w:trHeight w:val="733"/>
        </w:trPr>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よくできている</w:t>
            </w:r>
          </w:p>
        </w:tc>
        <w:tc>
          <w:tcPr>
            <w:tcW w:w="101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おおよそできている</w:t>
            </w:r>
          </w:p>
        </w:tc>
        <w:tc>
          <w:tcPr>
            <w:tcW w:w="1009"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left="5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あまりできていない</w:t>
            </w:r>
          </w:p>
        </w:tc>
        <w:tc>
          <w:tcPr>
            <w:tcW w:w="1115"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right="29"/>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r>
      <w:tr w:rsidR="00D56389" w:rsidRPr="00DE0B0C">
        <w:trPr>
          <w:trHeight w:val="715"/>
        </w:trPr>
        <w:tc>
          <w:tcPr>
            <w:tcW w:w="48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D13495" w:rsidP="00DE0B0C">
            <w:pPr>
              <w:spacing w:after="0" w:line="240" w:lineRule="atLeast"/>
              <w:ind w:left="29"/>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14 </w:t>
            </w:r>
          </w:p>
        </w:tc>
        <w:tc>
          <w:tcPr>
            <w:tcW w:w="305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4D1352"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利用者の有する能力を最大限に活かした、「心身の機能の維持回復」「生活機能の維持又は向上」を目指すことを重視した計画が作成されている</w:t>
            </w:r>
            <w:r w:rsidR="00D13495" w:rsidRPr="00DE0B0C">
              <w:rPr>
                <w:rFonts w:asciiTheme="minorEastAsia" w:eastAsiaTheme="minorEastAsia" w:hAnsiTheme="minorEastAsia" w:cs="Century"/>
                <w:sz w:val="20"/>
                <w:szCs w:val="20"/>
              </w:rPr>
              <w:t xml:space="preserve"> </w:t>
            </w:r>
          </w:p>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2"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68" w:type="dxa"/>
            <w:vMerge w:val="restart"/>
            <w:tcBorders>
              <w:top w:val="single" w:sz="6" w:space="0" w:color="808080"/>
              <w:left w:val="single" w:sz="4" w:space="0" w:color="808080"/>
              <w:bottom w:val="single" w:sz="6" w:space="0" w:color="808080"/>
              <w:right w:val="double" w:sz="4" w:space="0" w:color="000000"/>
            </w:tcBorders>
          </w:tcPr>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534" w:type="dxa"/>
            <w:vMerge w:val="restart"/>
            <w:tcBorders>
              <w:top w:val="single" w:sz="6" w:space="0" w:color="808080"/>
              <w:left w:val="double" w:sz="4" w:space="0" w:color="000000"/>
              <w:bottom w:val="single" w:sz="6" w:space="0" w:color="808080"/>
              <w:right w:val="single" w:sz="4" w:space="0" w:color="808080"/>
            </w:tcBorders>
          </w:tcPr>
          <w:p w:rsidR="00D56389" w:rsidRPr="00DE0B0C" w:rsidRDefault="004D1352" w:rsidP="004D1352">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Pr>
                <w:rFonts w:asciiTheme="minorEastAsia" w:eastAsiaTheme="minorEastAsia" w:hAnsiTheme="minorEastAsia" w:cs="ＭＳ 明朝" w:hint="eastAsia"/>
                <w:sz w:val="20"/>
                <w:szCs w:val="20"/>
              </w:rPr>
              <w:t>「利用者の有する能力を活かした、心身機能の維持回復を重視した計画の作成」について、充足度を評価島</w:t>
            </w:r>
            <w:r w:rsidR="00D13495" w:rsidRPr="00DE0B0C">
              <w:rPr>
                <w:rFonts w:asciiTheme="minorEastAsia" w:eastAsiaTheme="minorEastAsia" w:hAnsiTheme="minorEastAsia" w:cs="ＭＳ 明朝"/>
                <w:sz w:val="20"/>
                <w:szCs w:val="20"/>
              </w:rPr>
              <w:t>す</w:t>
            </w:r>
            <w:r w:rsidR="00D13495" w:rsidRPr="00DE0B0C">
              <w:rPr>
                <w:rFonts w:asciiTheme="minorEastAsia" w:eastAsiaTheme="minorEastAsia" w:hAnsiTheme="minorEastAsia" w:cs="Century"/>
                <w:sz w:val="20"/>
                <w:szCs w:val="20"/>
              </w:rPr>
              <w:t xml:space="preserve"> </w:t>
            </w:r>
          </w:p>
          <w:p w:rsidR="00D56389" w:rsidRPr="00DE0B0C" w:rsidRDefault="004D1352" w:rsidP="004D1352">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「利用者が尊厳を持って、その有する能力に応じ地域において自立した日常生活を営む」ために、必要な視点であるといえます</w:t>
            </w:r>
            <w:r w:rsidR="00D13495" w:rsidRPr="00DE0B0C">
              <w:rPr>
                <w:rFonts w:asciiTheme="minorEastAsia" w:eastAsiaTheme="minorEastAsia" w:hAnsiTheme="minorEastAsia" w:cs="Century"/>
                <w:sz w:val="20"/>
                <w:szCs w:val="20"/>
              </w:rPr>
              <w:t xml:space="preserve"> </w:t>
            </w:r>
          </w:p>
        </w:tc>
      </w:tr>
      <w:tr w:rsidR="00D56389" w:rsidRPr="00DE0B0C" w:rsidTr="00B223A4">
        <w:trPr>
          <w:trHeight w:val="2835"/>
        </w:trPr>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6" w:space="0" w:color="808080"/>
              <w:right w:val="single" w:sz="4" w:space="0" w:color="808080"/>
            </w:tcBorders>
          </w:tcPr>
          <w:p w:rsidR="00D56389" w:rsidRPr="00DE0B0C" w:rsidRDefault="00D13495" w:rsidP="00DE0B0C">
            <w:pPr>
              <w:spacing w:after="69"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4D1352" w:rsidRDefault="00D13495" w:rsidP="004D1352">
            <w:pPr>
              <w:spacing w:after="74" w:line="240" w:lineRule="atLeast"/>
              <w:rPr>
                <w:rFonts w:asciiTheme="minorEastAsia" w:eastAsiaTheme="minorEastAsia" w:hAnsiTheme="minorEastAsia" w:cs="Times New Roman"/>
                <w:sz w:val="20"/>
                <w:szCs w:val="20"/>
              </w:rPr>
            </w:pPr>
            <w:r w:rsidRPr="00DE0B0C">
              <w:rPr>
                <w:rFonts w:asciiTheme="minorEastAsia" w:eastAsiaTheme="minorEastAsia" w:hAnsiTheme="minorEastAsia" w:cs="Times New Roman"/>
                <w:sz w:val="20"/>
                <w:szCs w:val="20"/>
              </w:rPr>
              <w:t xml:space="preserve"> </w:t>
            </w:r>
          </w:p>
          <w:p w:rsidR="00B223A4" w:rsidRPr="00DE0B0C" w:rsidRDefault="00B223A4" w:rsidP="004D1352">
            <w:pPr>
              <w:spacing w:after="74" w:line="240" w:lineRule="atLeast"/>
              <w:rPr>
                <w:rFonts w:asciiTheme="minorEastAsia" w:eastAsiaTheme="minorEastAsia" w:hAnsiTheme="minorEastAsia"/>
                <w:sz w:val="20"/>
                <w:szCs w:val="20"/>
              </w:rPr>
            </w:pPr>
          </w:p>
          <w:p w:rsidR="00D56389" w:rsidRPr="00DE0B0C" w:rsidRDefault="00D56389" w:rsidP="00DE0B0C">
            <w:pPr>
              <w:spacing w:after="0"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r w:rsidR="00D56389" w:rsidRPr="00DE0B0C" w:rsidTr="004D1352">
        <w:trPr>
          <w:trHeight w:val="365"/>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4D1352">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③</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利用者の今後の状況変化の予測と、リスク管理を踏まえた計画の作成</w:t>
            </w:r>
            <w:r w:rsidRPr="00DE0B0C">
              <w:rPr>
                <w:rFonts w:asciiTheme="minorEastAsia" w:eastAsiaTheme="minorEastAsia" w:hAnsiTheme="minorEastAsia"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trPr>
          <w:trHeight w:val="713"/>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29"/>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15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4D1352" w:rsidP="004D1352">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利用者の今後の状況変化の予測と、リスク管理を踏まえた計画が作成されている</w:t>
            </w:r>
            <w:r w:rsidR="00D13495" w:rsidRPr="00DE0B0C">
              <w:rPr>
                <w:rFonts w:asciiTheme="minorEastAsia" w:eastAsiaTheme="minorEastAsia" w:hAnsiTheme="minorEastAsia" w:cs="Century"/>
                <w:sz w:val="20"/>
                <w:szCs w:val="20"/>
              </w:rPr>
              <w:t xml:space="preserve"> </w:t>
            </w:r>
          </w:p>
          <w:p w:rsidR="00D56389" w:rsidRPr="00DE0B0C" w:rsidRDefault="00D13495" w:rsidP="00DE0B0C">
            <w:pPr>
              <w:spacing w:after="74"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68" w:type="dxa"/>
            <w:vMerge w:val="restart"/>
            <w:tcBorders>
              <w:top w:val="single" w:sz="6" w:space="0" w:color="808080"/>
              <w:left w:val="single" w:sz="4" w:space="0" w:color="808080"/>
              <w:bottom w:val="single" w:sz="4" w:space="0" w:color="808080"/>
              <w:right w:val="double" w:sz="4" w:space="0" w:color="000000"/>
            </w:tcBorders>
          </w:tcPr>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B223A4" w:rsidRPr="00DE0B0C" w:rsidRDefault="00D13495" w:rsidP="00B223A4">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rPr>
                <w:rFonts w:asciiTheme="minorEastAsia" w:eastAsiaTheme="minorEastAsia" w:hAnsiTheme="minorEastAsia"/>
                <w:sz w:val="20"/>
                <w:szCs w:val="20"/>
              </w:rPr>
            </w:pP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「状況変化の予測」と「リスク管理」の２つの視点から、充足度を評価します</w:t>
            </w:r>
            <w:r w:rsidR="00D13495" w:rsidRPr="00DE0B0C">
              <w:rPr>
                <w:rFonts w:asciiTheme="minorEastAsia" w:eastAsiaTheme="minorEastAsia" w:hAnsiTheme="minorEastAsia" w:cs="Century"/>
                <w:sz w:val="20"/>
                <w:szCs w:val="20"/>
              </w:rPr>
              <w:t xml:space="preserve"> </w:t>
            </w:r>
          </w:p>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介護・看護が一体的に提供される看護小規模多機能型居宅介護においては、特に看護職による予後予測などを踏まえて計画を作成することが重要です</w:t>
            </w:r>
            <w:r w:rsidR="00D13495" w:rsidRPr="00DE0B0C">
              <w:rPr>
                <w:rFonts w:asciiTheme="minorEastAsia" w:eastAsiaTheme="minorEastAsia" w:hAnsiTheme="minorEastAsia" w:cs="Century"/>
                <w:sz w:val="20"/>
                <w:szCs w:val="20"/>
              </w:rPr>
              <w:t xml:space="preserve"> </w:t>
            </w:r>
          </w:p>
        </w:tc>
      </w:tr>
      <w:tr w:rsidR="00D56389" w:rsidRPr="00DE0B0C" w:rsidTr="00B223A4">
        <w:trPr>
          <w:trHeight w:val="3118"/>
        </w:trPr>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B223A4" w:rsidRPr="00DE0B0C" w:rsidRDefault="00D13495" w:rsidP="00B223A4">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B223A4" w:rsidRPr="00DE0B0C" w:rsidRDefault="00B223A4" w:rsidP="00DE0B0C">
            <w:pPr>
              <w:spacing w:after="0" w:line="240" w:lineRule="atLeast"/>
              <w:rPr>
                <w:rFonts w:asciiTheme="minorEastAsia" w:eastAsiaTheme="minorEastAsia" w:hAnsiTheme="minorEastAsia" w:hint="eastAsia"/>
                <w:sz w:val="20"/>
                <w:szCs w:val="20"/>
              </w:rPr>
            </w:pPr>
          </w:p>
        </w:tc>
        <w:tc>
          <w:tcPr>
            <w:tcW w:w="0" w:type="auto"/>
            <w:vMerge/>
            <w:tcBorders>
              <w:top w:val="nil"/>
              <w:left w:val="single" w:sz="4"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bl>
    <w:p w:rsidR="00D56389" w:rsidRPr="00DE0B0C" w:rsidRDefault="00D56389" w:rsidP="00DE0B0C">
      <w:pPr>
        <w:spacing w:after="0" w:line="240" w:lineRule="atLeast"/>
        <w:ind w:left="-1440" w:right="15398"/>
        <w:rPr>
          <w:rFonts w:asciiTheme="minorEastAsia" w:eastAsiaTheme="minorEastAsia" w:hAnsiTheme="minorEastAsia"/>
          <w:sz w:val="20"/>
          <w:szCs w:val="20"/>
        </w:rPr>
      </w:pPr>
    </w:p>
    <w:tbl>
      <w:tblPr>
        <w:tblStyle w:val="TableGrid"/>
        <w:tblW w:w="14172" w:type="dxa"/>
        <w:tblInd w:w="-20" w:type="dxa"/>
        <w:tblCellMar>
          <w:top w:w="7" w:type="dxa"/>
          <w:left w:w="107" w:type="dxa"/>
          <w:right w:w="29" w:type="dxa"/>
        </w:tblCellMar>
        <w:tblLook w:val="04A0" w:firstRow="1" w:lastRow="0" w:firstColumn="1" w:lastColumn="0" w:noHBand="0" w:noVBand="1"/>
      </w:tblPr>
      <w:tblGrid>
        <w:gridCol w:w="486"/>
        <w:gridCol w:w="3056"/>
        <w:gridCol w:w="992"/>
        <w:gridCol w:w="104"/>
        <w:gridCol w:w="908"/>
        <w:gridCol w:w="13"/>
        <w:gridCol w:w="996"/>
        <w:gridCol w:w="76"/>
        <w:gridCol w:w="1039"/>
        <w:gridCol w:w="99"/>
        <w:gridCol w:w="2869"/>
        <w:gridCol w:w="3534"/>
      </w:tblGrid>
      <w:tr w:rsidR="00D56389" w:rsidRPr="00DE0B0C" w:rsidTr="00735117">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70"/>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評価項目 </w:t>
            </w:r>
          </w:p>
        </w:tc>
        <w:tc>
          <w:tcPr>
            <w:tcW w:w="4128" w:type="dxa"/>
            <w:gridSpan w:val="7"/>
            <w:tcBorders>
              <w:top w:val="single" w:sz="4" w:space="0" w:color="808080"/>
              <w:left w:val="single" w:sz="4" w:space="0" w:color="808080"/>
              <w:bottom w:val="single" w:sz="4" w:space="0" w:color="808080"/>
              <w:right w:val="single" w:sz="4" w:space="0" w:color="808080"/>
            </w:tcBorders>
            <w:shd w:val="clear" w:color="auto" w:fill="F2F2F2"/>
          </w:tcPr>
          <w:p w:rsidR="00D56389" w:rsidRPr="00DE0B0C" w:rsidRDefault="00D13495" w:rsidP="00DE0B0C">
            <w:pPr>
              <w:spacing w:after="0" w:line="240" w:lineRule="atLeast"/>
              <w:ind w:right="71"/>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事業所自己評価 </w:t>
            </w:r>
          </w:p>
        </w:tc>
        <w:tc>
          <w:tcPr>
            <w:tcW w:w="2968" w:type="dxa"/>
            <w:gridSpan w:val="2"/>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4D1352" w:rsidRDefault="00D13495" w:rsidP="00DE0B0C">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運営推進会議における評価</w:t>
            </w:r>
          </w:p>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コメント記入欄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left="40" w:right="11"/>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評価の視点・評価にあたっての補足 </w:t>
            </w:r>
          </w:p>
        </w:tc>
      </w:tr>
      <w:tr w:rsidR="00735117" w:rsidRPr="00DE0B0C" w:rsidTr="00735117">
        <w:trPr>
          <w:trHeight w:val="733"/>
        </w:trPr>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よくできている</w:t>
            </w:r>
          </w:p>
        </w:tc>
        <w:tc>
          <w:tcPr>
            <w:tcW w:w="1012" w:type="dxa"/>
            <w:gridSpan w:val="2"/>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おおよそできている</w:t>
            </w:r>
          </w:p>
        </w:tc>
        <w:tc>
          <w:tcPr>
            <w:tcW w:w="1009" w:type="dxa"/>
            <w:gridSpan w:val="2"/>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left="5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あまりできていない</w:t>
            </w:r>
          </w:p>
        </w:tc>
        <w:tc>
          <w:tcPr>
            <w:tcW w:w="1115" w:type="dxa"/>
            <w:gridSpan w:val="2"/>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right="29"/>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全くできていない</w:t>
            </w:r>
          </w:p>
        </w:tc>
        <w:tc>
          <w:tcPr>
            <w:tcW w:w="0" w:type="auto"/>
            <w:gridSpan w:val="2"/>
            <w:vMerge/>
            <w:tcBorders>
              <w:top w:val="nil"/>
              <w:left w:val="single" w:sz="4" w:space="0" w:color="808080"/>
              <w:bottom w:val="single" w:sz="6" w:space="0" w:color="808080"/>
              <w:right w:val="double" w:sz="4" w:space="0" w:color="00000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r>
      <w:tr w:rsidR="00D56389" w:rsidRPr="00DE0B0C" w:rsidTr="00B223A4">
        <w:trPr>
          <w:trHeight w:val="367"/>
        </w:trPr>
        <w:tc>
          <w:tcPr>
            <w:tcW w:w="10638" w:type="dxa"/>
            <w:gridSpan w:val="11"/>
            <w:tcBorders>
              <w:top w:val="single" w:sz="6" w:space="0" w:color="808080"/>
              <w:left w:val="single" w:sz="4" w:space="0" w:color="808080"/>
              <w:bottom w:val="single" w:sz="6" w:space="0" w:color="808080"/>
              <w:right w:val="double" w:sz="4" w:space="0" w:color="auto"/>
            </w:tcBorders>
            <w:vAlign w:val="center"/>
          </w:tcPr>
          <w:p w:rsidR="00D56389" w:rsidRPr="00DE0B0C" w:rsidRDefault="00D13495" w:rsidP="00B223A4">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（２） 利用者等の状況変化への迅速な対応とケアマネジメントの実践</w:t>
            </w:r>
            <w:r w:rsidRPr="00DE0B0C">
              <w:rPr>
                <w:rFonts w:asciiTheme="minorEastAsia" w:eastAsiaTheme="minorEastAsia" w:hAnsiTheme="minorEastAsia" w:cs="Times New Roman"/>
                <w:sz w:val="20"/>
                <w:szCs w:val="20"/>
              </w:rPr>
              <w:t xml:space="preserve"> </w:t>
            </w:r>
          </w:p>
        </w:tc>
        <w:tc>
          <w:tcPr>
            <w:tcW w:w="3534" w:type="dxa"/>
            <w:tcBorders>
              <w:top w:val="single" w:sz="6" w:space="0" w:color="808080"/>
              <w:left w:val="double" w:sz="4" w:space="0" w:color="auto"/>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B223A4" w:rsidRPr="00DE0B0C" w:rsidTr="00B223A4">
        <w:trPr>
          <w:trHeight w:val="367"/>
        </w:trPr>
        <w:tc>
          <w:tcPr>
            <w:tcW w:w="10638" w:type="dxa"/>
            <w:gridSpan w:val="11"/>
            <w:tcBorders>
              <w:top w:val="single" w:sz="6" w:space="0" w:color="808080"/>
              <w:left w:val="single" w:sz="4" w:space="0" w:color="808080"/>
              <w:bottom w:val="single" w:sz="6" w:space="0" w:color="808080"/>
              <w:right w:val="double" w:sz="4" w:space="0" w:color="auto"/>
            </w:tcBorders>
            <w:vAlign w:val="center"/>
          </w:tcPr>
          <w:p w:rsidR="00B223A4" w:rsidRPr="00DE0B0C" w:rsidRDefault="00B223A4" w:rsidP="00B223A4">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① 継続したアセスメントを通じた、利用者等の状況変化の早期把握と計画への反映 </w:t>
            </w:r>
          </w:p>
        </w:tc>
        <w:tc>
          <w:tcPr>
            <w:tcW w:w="3534" w:type="dxa"/>
            <w:tcBorders>
              <w:top w:val="single" w:sz="6" w:space="0" w:color="808080"/>
              <w:left w:val="double" w:sz="4" w:space="0" w:color="auto"/>
              <w:bottom w:val="single" w:sz="6" w:space="0" w:color="808080"/>
              <w:right w:val="single" w:sz="4" w:space="0" w:color="808080"/>
            </w:tcBorders>
          </w:tcPr>
          <w:p w:rsidR="00B223A4" w:rsidRPr="00DE0B0C" w:rsidRDefault="00B223A4"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B223A4" w:rsidRPr="00DE0B0C" w:rsidTr="00B223A4">
        <w:trPr>
          <w:trHeight w:val="714"/>
        </w:trPr>
        <w:tc>
          <w:tcPr>
            <w:tcW w:w="486" w:type="dxa"/>
            <w:vMerge w:val="restart"/>
            <w:tcBorders>
              <w:top w:val="single" w:sz="6" w:space="0" w:color="808080"/>
              <w:left w:val="single" w:sz="4" w:space="0" w:color="808080"/>
              <w:right w:val="single" w:sz="4" w:space="0" w:color="808080"/>
            </w:tcBorders>
          </w:tcPr>
          <w:p w:rsidR="00B223A4" w:rsidRPr="00B223A4" w:rsidRDefault="00B223A4" w:rsidP="00B223A4">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16</w:t>
            </w:r>
          </w:p>
        </w:tc>
        <w:tc>
          <w:tcPr>
            <w:tcW w:w="3056" w:type="dxa"/>
            <w:vMerge w:val="restart"/>
            <w:tcBorders>
              <w:top w:val="single" w:sz="6" w:space="0" w:color="808080"/>
              <w:left w:val="single" w:sz="4" w:space="0" w:color="808080"/>
              <w:right w:val="single" w:sz="4" w:space="0" w:color="808080"/>
            </w:tcBorders>
          </w:tcPr>
          <w:p w:rsidR="00B223A4" w:rsidRPr="00B223A4" w:rsidRDefault="00B223A4" w:rsidP="00B223A4">
            <w:pPr>
              <w:spacing w:after="0" w:line="240" w:lineRule="atLeast"/>
              <w:ind w:left="200" w:hangingChars="100" w:hanging="200"/>
              <w:jc w:val="both"/>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w:t>
            </w:r>
            <w:r w:rsidRPr="00DE0B0C">
              <w:rPr>
                <w:rFonts w:asciiTheme="minorEastAsia" w:eastAsiaTheme="minorEastAsia" w:hAnsiTheme="minorEastAsia" w:cs="ＭＳ 明朝"/>
                <w:sz w:val="20"/>
                <w:szCs w:val="20"/>
              </w:rPr>
              <w:t>サービス提供を通じた継続的なアセスメントにより、利用者等の状況変化を早期に把握し、計画への適宜反映が行われている</w:t>
            </w:r>
          </w:p>
        </w:tc>
        <w:tc>
          <w:tcPr>
            <w:tcW w:w="1096" w:type="dxa"/>
            <w:gridSpan w:val="2"/>
            <w:tcBorders>
              <w:top w:val="single" w:sz="6" w:space="0" w:color="808080"/>
              <w:left w:val="single" w:sz="4" w:space="0" w:color="808080"/>
              <w:bottom w:val="single" w:sz="6" w:space="0" w:color="808080"/>
              <w:right w:val="single" w:sz="4" w:space="0" w:color="808080"/>
            </w:tcBorders>
            <w:vAlign w:val="center"/>
          </w:tcPr>
          <w:p w:rsidR="00B223A4" w:rsidRPr="00B223A4" w:rsidRDefault="00B223A4" w:rsidP="00B223A4">
            <w:pPr>
              <w:spacing w:after="0" w:line="240" w:lineRule="atLeast"/>
              <w:jc w:val="both"/>
              <w:rPr>
                <w:rFonts w:asciiTheme="minorEastAsia" w:eastAsiaTheme="minorEastAsia" w:hAnsiTheme="minorEastAsia" w:cs="ＭＳ 明朝"/>
                <w:sz w:val="20"/>
                <w:szCs w:val="20"/>
              </w:rPr>
            </w:pPr>
          </w:p>
        </w:tc>
        <w:tc>
          <w:tcPr>
            <w:tcW w:w="921" w:type="dxa"/>
            <w:gridSpan w:val="2"/>
            <w:tcBorders>
              <w:top w:val="single" w:sz="6" w:space="0" w:color="808080"/>
              <w:left w:val="single" w:sz="4" w:space="0" w:color="808080"/>
              <w:bottom w:val="single" w:sz="6" w:space="0" w:color="808080"/>
              <w:right w:val="single" w:sz="4" w:space="0" w:color="808080"/>
            </w:tcBorders>
            <w:vAlign w:val="center"/>
          </w:tcPr>
          <w:p w:rsidR="00B223A4" w:rsidRPr="00B223A4" w:rsidRDefault="00B223A4" w:rsidP="00B223A4">
            <w:pPr>
              <w:spacing w:after="0" w:line="240" w:lineRule="atLeast"/>
              <w:jc w:val="both"/>
              <w:rPr>
                <w:rFonts w:asciiTheme="minorEastAsia" w:eastAsiaTheme="minorEastAsia" w:hAnsiTheme="minorEastAsia" w:cs="ＭＳ 明朝"/>
                <w:sz w:val="20"/>
                <w:szCs w:val="20"/>
              </w:rPr>
            </w:pPr>
          </w:p>
        </w:tc>
        <w:tc>
          <w:tcPr>
            <w:tcW w:w="1072" w:type="dxa"/>
            <w:gridSpan w:val="2"/>
            <w:tcBorders>
              <w:top w:val="single" w:sz="6" w:space="0" w:color="808080"/>
              <w:left w:val="single" w:sz="4" w:space="0" w:color="808080"/>
              <w:bottom w:val="single" w:sz="6" w:space="0" w:color="808080"/>
              <w:right w:val="single" w:sz="4" w:space="0" w:color="808080"/>
            </w:tcBorders>
            <w:vAlign w:val="center"/>
          </w:tcPr>
          <w:p w:rsidR="00B223A4" w:rsidRPr="00B223A4" w:rsidRDefault="00B223A4" w:rsidP="00B223A4">
            <w:pPr>
              <w:spacing w:after="0" w:line="240" w:lineRule="atLeast"/>
              <w:jc w:val="both"/>
              <w:rPr>
                <w:rFonts w:asciiTheme="minorEastAsia" w:eastAsiaTheme="minorEastAsia" w:hAnsiTheme="minorEastAsia" w:cs="ＭＳ 明朝"/>
                <w:sz w:val="20"/>
                <w:szCs w:val="20"/>
              </w:rPr>
            </w:pPr>
          </w:p>
        </w:tc>
        <w:tc>
          <w:tcPr>
            <w:tcW w:w="1138" w:type="dxa"/>
            <w:gridSpan w:val="2"/>
            <w:tcBorders>
              <w:top w:val="single" w:sz="6" w:space="0" w:color="808080"/>
              <w:left w:val="single" w:sz="4" w:space="0" w:color="808080"/>
              <w:bottom w:val="single" w:sz="6" w:space="0" w:color="808080"/>
              <w:right w:val="single" w:sz="4" w:space="0" w:color="808080"/>
            </w:tcBorders>
            <w:vAlign w:val="center"/>
          </w:tcPr>
          <w:p w:rsidR="00B223A4" w:rsidRPr="00B223A4" w:rsidRDefault="00B223A4" w:rsidP="00B223A4">
            <w:pPr>
              <w:spacing w:after="0" w:line="240" w:lineRule="atLeast"/>
              <w:jc w:val="both"/>
              <w:rPr>
                <w:rFonts w:asciiTheme="minorEastAsia" w:eastAsiaTheme="minorEastAsia" w:hAnsiTheme="minorEastAsia" w:cs="ＭＳ 明朝"/>
                <w:sz w:val="20"/>
                <w:szCs w:val="20"/>
              </w:rPr>
            </w:pPr>
          </w:p>
        </w:tc>
        <w:tc>
          <w:tcPr>
            <w:tcW w:w="2869" w:type="dxa"/>
            <w:vMerge w:val="restart"/>
            <w:tcBorders>
              <w:top w:val="single" w:sz="6" w:space="0" w:color="808080"/>
              <w:left w:val="single" w:sz="4" w:space="0" w:color="808080"/>
              <w:right w:val="double" w:sz="4" w:space="0" w:color="auto"/>
            </w:tcBorders>
            <w:vAlign w:val="center"/>
          </w:tcPr>
          <w:p w:rsidR="00B223A4" w:rsidRPr="00B223A4" w:rsidRDefault="00B223A4" w:rsidP="00B223A4">
            <w:pPr>
              <w:spacing w:after="0" w:line="240" w:lineRule="atLeast"/>
              <w:jc w:val="both"/>
              <w:rPr>
                <w:rFonts w:asciiTheme="minorEastAsia" w:eastAsiaTheme="minorEastAsia" w:hAnsiTheme="minorEastAsia" w:cs="ＭＳ 明朝"/>
                <w:sz w:val="20"/>
                <w:szCs w:val="20"/>
              </w:rPr>
            </w:pPr>
          </w:p>
        </w:tc>
        <w:tc>
          <w:tcPr>
            <w:tcW w:w="3534" w:type="dxa"/>
            <w:vMerge w:val="restart"/>
            <w:tcBorders>
              <w:top w:val="single" w:sz="6" w:space="0" w:color="808080"/>
              <w:left w:val="double" w:sz="4" w:space="0" w:color="auto"/>
              <w:right w:val="single" w:sz="4" w:space="0" w:color="808080"/>
            </w:tcBorders>
          </w:tcPr>
          <w:p w:rsidR="00B223A4"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Pr="00DE0B0C">
              <w:rPr>
                <w:rFonts w:asciiTheme="minorEastAsia" w:eastAsiaTheme="minorEastAsia" w:hAnsiTheme="minorEastAsia" w:cs="ＭＳ 明朝"/>
                <w:sz w:val="20"/>
                <w:szCs w:val="20"/>
              </w:rPr>
              <w:t>「早期の把握」と「計画への適宜反映」の２つの視点から、充足度を評価します</w:t>
            </w:r>
            <w:r w:rsidRPr="00DE0B0C">
              <w:rPr>
                <w:rFonts w:asciiTheme="minorEastAsia" w:eastAsiaTheme="minorEastAsia" w:hAnsiTheme="minorEastAsia" w:cs="Century"/>
                <w:sz w:val="20"/>
                <w:szCs w:val="20"/>
              </w:rPr>
              <w:t xml:space="preserve"> </w:t>
            </w:r>
          </w:p>
          <w:p w:rsidR="00B223A4" w:rsidRPr="00B223A4" w:rsidRDefault="00B223A4" w:rsidP="00DE0B0C">
            <w:pPr>
              <w:spacing w:after="0" w:line="240" w:lineRule="atLeast"/>
              <w:ind w:left="1"/>
              <w:rPr>
                <w:rFonts w:asciiTheme="minorEastAsia" w:eastAsiaTheme="minorEastAsia" w:hAnsiTheme="minorEastAsia" w:cs="ＭＳ 明朝"/>
                <w:sz w:val="20"/>
                <w:szCs w:val="20"/>
              </w:rPr>
            </w:pPr>
          </w:p>
        </w:tc>
      </w:tr>
      <w:tr w:rsidR="00B223A4" w:rsidRPr="00DE0B0C" w:rsidTr="00B223A4">
        <w:trPr>
          <w:trHeight w:val="2268"/>
        </w:trPr>
        <w:tc>
          <w:tcPr>
            <w:tcW w:w="486" w:type="dxa"/>
            <w:vMerge/>
            <w:tcBorders>
              <w:left w:val="single" w:sz="4" w:space="0" w:color="808080"/>
              <w:bottom w:val="single" w:sz="6" w:space="0" w:color="808080"/>
              <w:right w:val="single" w:sz="4" w:space="0" w:color="808080"/>
            </w:tcBorders>
            <w:vAlign w:val="center"/>
          </w:tcPr>
          <w:p w:rsidR="00B223A4" w:rsidRPr="00DE0B0C" w:rsidRDefault="00B223A4" w:rsidP="00B223A4">
            <w:pPr>
              <w:spacing w:after="0" w:line="240" w:lineRule="atLeast"/>
              <w:jc w:val="both"/>
              <w:rPr>
                <w:rFonts w:asciiTheme="minorEastAsia" w:eastAsiaTheme="minorEastAsia" w:hAnsiTheme="minorEastAsia" w:cs="ＭＳ 明朝"/>
                <w:sz w:val="20"/>
                <w:szCs w:val="20"/>
              </w:rPr>
            </w:pPr>
          </w:p>
        </w:tc>
        <w:tc>
          <w:tcPr>
            <w:tcW w:w="3056" w:type="dxa"/>
            <w:vMerge/>
            <w:tcBorders>
              <w:left w:val="single" w:sz="4" w:space="0" w:color="808080"/>
              <w:bottom w:val="single" w:sz="6" w:space="0" w:color="808080"/>
              <w:right w:val="single" w:sz="4" w:space="0" w:color="808080"/>
            </w:tcBorders>
            <w:vAlign w:val="center"/>
          </w:tcPr>
          <w:p w:rsidR="00B223A4" w:rsidRPr="00DE0B0C" w:rsidRDefault="00B223A4" w:rsidP="00B223A4">
            <w:pPr>
              <w:spacing w:after="0" w:line="240" w:lineRule="atLeast"/>
              <w:jc w:val="both"/>
              <w:rPr>
                <w:rFonts w:asciiTheme="minorEastAsia" w:eastAsiaTheme="minorEastAsia" w:hAnsiTheme="minorEastAsia" w:cs="ＭＳ 明朝"/>
                <w:sz w:val="20"/>
                <w:szCs w:val="20"/>
              </w:rPr>
            </w:pPr>
          </w:p>
        </w:tc>
        <w:tc>
          <w:tcPr>
            <w:tcW w:w="4227" w:type="dxa"/>
            <w:gridSpan w:val="8"/>
            <w:tcBorders>
              <w:top w:val="single" w:sz="6" w:space="0" w:color="808080"/>
              <w:left w:val="single" w:sz="4" w:space="0" w:color="808080"/>
              <w:bottom w:val="single" w:sz="6" w:space="0" w:color="808080"/>
              <w:right w:val="single" w:sz="4" w:space="0" w:color="808080"/>
            </w:tcBorders>
          </w:tcPr>
          <w:p w:rsidR="00B223A4" w:rsidRPr="00DE0B0C" w:rsidRDefault="00B223A4" w:rsidP="00B223A4">
            <w:pPr>
              <w:spacing w:after="72"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B223A4" w:rsidRPr="00DE0B0C" w:rsidRDefault="00B223A4" w:rsidP="00B223A4">
            <w:pPr>
              <w:spacing w:after="0" w:line="240" w:lineRule="atLeast"/>
              <w:jc w:val="both"/>
              <w:rPr>
                <w:rFonts w:asciiTheme="minorEastAsia" w:eastAsiaTheme="minorEastAsia" w:hAnsiTheme="minorEastAsia" w:cs="ＭＳ 明朝"/>
                <w:sz w:val="20"/>
                <w:szCs w:val="20"/>
              </w:rPr>
            </w:pPr>
          </w:p>
        </w:tc>
        <w:tc>
          <w:tcPr>
            <w:tcW w:w="2869" w:type="dxa"/>
            <w:vMerge/>
            <w:tcBorders>
              <w:left w:val="single" w:sz="4" w:space="0" w:color="808080"/>
              <w:bottom w:val="single" w:sz="6" w:space="0" w:color="808080"/>
              <w:right w:val="double" w:sz="4" w:space="0" w:color="auto"/>
            </w:tcBorders>
            <w:vAlign w:val="center"/>
          </w:tcPr>
          <w:p w:rsidR="00B223A4" w:rsidRPr="00DE0B0C" w:rsidRDefault="00B223A4" w:rsidP="00B223A4">
            <w:pPr>
              <w:spacing w:after="0" w:line="240" w:lineRule="atLeast"/>
              <w:jc w:val="both"/>
              <w:rPr>
                <w:rFonts w:asciiTheme="minorEastAsia" w:eastAsiaTheme="minorEastAsia" w:hAnsiTheme="minorEastAsia" w:cs="ＭＳ 明朝"/>
                <w:sz w:val="20"/>
                <w:szCs w:val="20"/>
              </w:rPr>
            </w:pPr>
          </w:p>
        </w:tc>
        <w:tc>
          <w:tcPr>
            <w:tcW w:w="3534" w:type="dxa"/>
            <w:vMerge/>
            <w:tcBorders>
              <w:left w:val="double" w:sz="4" w:space="0" w:color="auto"/>
              <w:bottom w:val="single" w:sz="6" w:space="0" w:color="808080"/>
              <w:right w:val="single" w:sz="4" w:space="0" w:color="808080"/>
            </w:tcBorders>
          </w:tcPr>
          <w:p w:rsidR="00B223A4" w:rsidRPr="00DE0B0C" w:rsidRDefault="00B223A4" w:rsidP="00DE0B0C">
            <w:pPr>
              <w:spacing w:after="0" w:line="240" w:lineRule="atLeast"/>
              <w:ind w:left="1"/>
              <w:rPr>
                <w:rFonts w:asciiTheme="minorEastAsia" w:eastAsiaTheme="minorEastAsia" w:hAnsiTheme="minorEastAsia" w:cs="ＭＳ 明朝"/>
                <w:sz w:val="20"/>
                <w:szCs w:val="20"/>
              </w:rPr>
            </w:pPr>
          </w:p>
        </w:tc>
      </w:tr>
      <w:tr w:rsidR="00D56389" w:rsidRPr="00DE0B0C" w:rsidTr="00B223A4">
        <w:trPr>
          <w:trHeight w:val="365"/>
        </w:trPr>
        <w:tc>
          <w:tcPr>
            <w:tcW w:w="10638" w:type="dxa"/>
            <w:gridSpan w:val="11"/>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B223A4">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②</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居宅への訪問を含む、利用者等の暮らし全体に着目したアセスメントの実施と計画への反映</w:t>
            </w:r>
            <w:r w:rsidRPr="00DE0B0C">
              <w:rPr>
                <w:rFonts w:asciiTheme="minorEastAsia" w:eastAsiaTheme="minorEastAsia" w:hAnsiTheme="minorEastAsia"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trPr>
          <w:trHeight w:val="713"/>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29"/>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17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通い・泊まりの利用に過度に偏らないよう、適時適切に利用者宅を訪問することで、家族等を含めた居宅での生活状況の変化を継続的に把握している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9"/>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2" w:type="dxa"/>
            <w:gridSpan w:val="2"/>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2"/>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gridSpan w:val="2"/>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6"/>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15" w:type="dxa"/>
            <w:gridSpan w:val="2"/>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ind w:right="24"/>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right="24"/>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68" w:type="dxa"/>
            <w:gridSpan w:val="2"/>
            <w:vMerge w:val="restart"/>
            <w:tcBorders>
              <w:top w:val="single" w:sz="6" w:space="0" w:color="808080"/>
              <w:left w:val="single" w:sz="4" w:space="0" w:color="808080"/>
              <w:bottom w:val="single" w:sz="4" w:space="0" w:color="808080"/>
              <w:right w:val="double" w:sz="4" w:space="0" w:color="000000"/>
            </w:tcBorders>
          </w:tcPr>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「訪問による、家族等を含めた居宅での生活状況の変化の継続的な把握」という視点から、充足度を評価します</w:t>
            </w:r>
            <w:r w:rsidR="00D13495" w:rsidRPr="00DE0B0C">
              <w:rPr>
                <w:rFonts w:asciiTheme="minorEastAsia" w:eastAsiaTheme="minorEastAsia" w:hAnsiTheme="minorEastAsia" w:cs="Century"/>
                <w:sz w:val="20"/>
                <w:szCs w:val="20"/>
              </w:rPr>
              <w:t xml:space="preserve"> </w:t>
            </w:r>
          </w:p>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訪問によるケアの提供は、家族等を含めた居宅での生活状況を把握するためにも重要です</w:t>
            </w:r>
            <w:r w:rsidR="00D13495" w:rsidRPr="00DE0B0C">
              <w:rPr>
                <w:rFonts w:asciiTheme="minorEastAsia" w:eastAsiaTheme="minorEastAsia" w:hAnsiTheme="minorEastAsia" w:cs="Century"/>
                <w:sz w:val="20"/>
                <w:szCs w:val="20"/>
              </w:rPr>
              <w:t xml:space="preserve"> </w:t>
            </w:r>
          </w:p>
        </w:tc>
      </w:tr>
      <w:tr w:rsidR="00D56389" w:rsidRPr="00DE0B0C">
        <w:trPr>
          <w:trHeight w:val="3166"/>
        </w:trPr>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7"/>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69"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B223A4" w:rsidRPr="00DE0B0C" w:rsidRDefault="00D13495" w:rsidP="00B223A4">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rPr>
                <w:rFonts w:asciiTheme="minorEastAsia" w:eastAsiaTheme="minorEastAsia" w:hAnsiTheme="minorEastAsia"/>
                <w:sz w:val="20"/>
                <w:szCs w:val="20"/>
              </w:rPr>
            </w:pPr>
          </w:p>
        </w:tc>
        <w:tc>
          <w:tcPr>
            <w:tcW w:w="0" w:type="auto"/>
            <w:gridSpan w:val="2"/>
            <w:vMerge/>
            <w:tcBorders>
              <w:top w:val="nil"/>
              <w:left w:val="single" w:sz="4"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bl>
    <w:p w:rsidR="00D56389" w:rsidRPr="00DE0B0C" w:rsidRDefault="00D56389" w:rsidP="00DE0B0C">
      <w:pPr>
        <w:spacing w:after="0" w:line="240" w:lineRule="atLeast"/>
        <w:ind w:left="-1440" w:right="15398"/>
        <w:rPr>
          <w:rFonts w:asciiTheme="minorEastAsia" w:eastAsiaTheme="minorEastAsia" w:hAnsiTheme="minorEastAsia"/>
          <w:sz w:val="20"/>
          <w:szCs w:val="20"/>
        </w:rPr>
      </w:pPr>
    </w:p>
    <w:tbl>
      <w:tblPr>
        <w:tblStyle w:val="TableGrid"/>
        <w:tblW w:w="14172" w:type="dxa"/>
        <w:tblInd w:w="-20" w:type="dxa"/>
        <w:tblCellMar>
          <w:top w:w="34" w:type="dxa"/>
          <w:left w:w="107" w:type="dxa"/>
          <w:right w:w="29" w:type="dxa"/>
        </w:tblCellMar>
        <w:tblLook w:val="04A0" w:firstRow="1" w:lastRow="0" w:firstColumn="1" w:lastColumn="0" w:noHBand="0" w:noVBand="1"/>
      </w:tblPr>
      <w:tblGrid>
        <w:gridCol w:w="486"/>
        <w:gridCol w:w="3056"/>
        <w:gridCol w:w="992"/>
        <w:gridCol w:w="1012"/>
        <w:gridCol w:w="1009"/>
        <w:gridCol w:w="1115"/>
        <w:gridCol w:w="2968"/>
        <w:gridCol w:w="3534"/>
      </w:tblGrid>
      <w:tr w:rsidR="00D56389" w:rsidRPr="00DE0B0C" w:rsidTr="00735117">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70"/>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評価項目 </w:t>
            </w:r>
          </w:p>
        </w:tc>
        <w:tc>
          <w:tcPr>
            <w:tcW w:w="4128"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DE0B0C" w:rsidRDefault="00D13495" w:rsidP="00DE0B0C">
            <w:pPr>
              <w:spacing w:after="0" w:line="240" w:lineRule="atLeast"/>
              <w:ind w:right="71"/>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事業所自己評価 </w:t>
            </w:r>
          </w:p>
        </w:tc>
        <w:tc>
          <w:tcPr>
            <w:tcW w:w="2968"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4D1352" w:rsidRDefault="00D13495" w:rsidP="00DE0B0C">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運営推進会議における評価</w:t>
            </w:r>
          </w:p>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コメント記入欄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left="40" w:right="11"/>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評価の視点・評価にあたっての補足 </w:t>
            </w:r>
          </w:p>
        </w:tc>
      </w:tr>
      <w:tr w:rsidR="00735117" w:rsidRPr="00DE0B0C" w:rsidTr="00735117">
        <w:trPr>
          <w:trHeight w:val="733"/>
        </w:trPr>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よくできている</w:t>
            </w:r>
          </w:p>
        </w:tc>
        <w:tc>
          <w:tcPr>
            <w:tcW w:w="101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おおよそできている</w:t>
            </w:r>
          </w:p>
        </w:tc>
        <w:tc>
          <w:tcPr>
            <w:tcW w:w="1009"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left="5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あまりできていない</w:t>
            </w:r>
          </w:p>
        </w:tc>
        <w:tc>
          <w:tcPr>
            <w:tcW w:w="1115"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right="29"/>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r>
      <w:tr w:rsidR="00D56389" w:rsidRPr="00DE0B0C" w:rsidTr="00B223A4">
        <w:trPr>
          <w:trHeight w:val="367"/>
        </w:trPr>
        <w:tc>
          <w:tcPr>
            <w:tcW w:w="7670" w:type="dxa"/>
            <w:gridSpan w:val="6"/>
            <w:tcBorders>
              <w:top w:val="single" w:sz="6" w:space="0" w:color="808080"/>
              <w:left w:val="single" w:sz="4" w:space="0" w:color="808080"/>
              <w:bottom w:val="single" w:sz="6" w:space="0" w:color="808080"/>
              <w:right w:val="nil"/>
            </w:tcBorders>
            <w:vAlign w:val="center"/>
          </w:tcPr>
          <w:p w:rsidR="00D56389" w:rsidRPr="00DE0B0C" w:rsidRDefault="00D13495" w:rsidP="00B223A4">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③</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利用者等の状況変化や目標の達成状況等に関する関係多職種との情報共有</w:t>
            </w:r>
            <w:r w:rsidRPr="00DE0B0C">
              <w:rPr>
                <w:rFonts w:asciiTheme="minorEastAsia" w:eastAsiaTheme="minorEastAsia" w:hAnsiTheme="minorEastAsia" w:cs="Times New Roman"/>
                <w:sz w:val="20"/>
                <w:szCs w:val="20"/>
              </w:rPr>
              <w:t xml:space="preserve"> </w:t>
            </w:r>
          </w:p>
        </w:tc>
        <w:tc>
          <w:tcPr>
            <w:tcW w:w="2968" w:type="dxa"/>
            <w:tcBorders>
              <w:top w:val="single" w:sz="6" w:space="0" w:color="808080"/>
              <w:left w:val="nil"/>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trPr>
          <w:trHeight w:val="713"/>
        </w:trPr>
        <w:tc>
          <w:tcPr>
            <w:tcW w:w="48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D13495" w:rsidP="00DE0B0C">
            <w:pPr>
              <w:spacing w:after="0" w:line="240" w:lineRule="atLeast"/>
              <w:ind w:left="29"/>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18 </w:t>
            </w:r>
          </w:p>
        </w:tc>
        <w:tc>
          <w:tcPr>
            <w:tcW w:w="305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利用者等の状況変化や目標の達成状況等について、主治医など、事業所内外を含む関係多職種と情報が共有されている</w:t>
            </w:r>
            <w:r w:rsidR="00D13495" w:rsidRPr="00DE0B0C">
              <w:rPr>
                <w:rFonts w:asciiTheme="minorEastAsia" w:eastAsiaTheme="minorEastAsia" w:hAnsiTheme="minorEastAsia" w:cs="Century"/>
                <w:sz w:val="20"/>
                <w:szCs w:val="20"/>
              </w:rPr>
              <w:t xml:space="preserve"> </w:t>
            </w:r>
          </w:p>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9"/>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2"/>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6"/>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ind w:right="24"/>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right="24"/>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68" w:type="dxa"/>
            <w:vMerge w:val="restart"/>
            <w:tcBorders>
              <w:top w:val="single" w:sz="6" w:space="0" w:color="808080"/>
              <w:left w:val="single" w:sz="4" w:space="0" w:color="808080"/>
              <w:bottom w:val="single" w:sz="6" w:space="0" w:color="808080"/>
              <w:right w:val="double" w:sz="4" w:space="0" w:color="000000"/>
            </w:tcBorders>
          </w:tcPr>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534" w:type="dxa"/>
            <w:vMerge w:val="restart"/>
            <w:tcBorders>
              <w:top w:val="single" w:sz="6" w:space="0" w:color="808080"/>
              <w:left w:val="double" w:sz="4" w:space="0" w:color="000000"/>
              <w:bottom w:val="single" w:sz="6" w:space="0" w:color="808080"/>
              <w:right w:val="single" w:sz="4" w:space="0" w:color="808080"/>
            </w:tcBorders>
          </w:tcPr>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「利用者等の状況変化や目標の達成状況等の事業所内外を含む関係多職種との情報共有」について、充足度を評価します</w:t>
            </w:r>
            <w:r w:rsidR="00D13495" w:rsidRPr="00DE0B0C">
              <w:rPr>
                <w:rFonts w:asciiTheme="minorEastAsia" w:eastAsiaTheme="minorEastAsia" w:hAnsiTheme="minorEastAsia" w:cs="Century"/>
                <w:sz w:val="20"/>
                <w:szCs w:val="20"/>
              </w:rPr>
              <w:t xml:space="preserve"> </w:t>
            </w:r>
          </w:p>
        </w:tc>
      </w:tr>
      <w:tr w:rsidR="00D56389" w:rsidRPr="00DE0B0C" w:rsidTr="00B223A4">
        <w:trPr>
          <w:trHeight w:val="2551"/>
        </w:trPr>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6" w:space="0" w:color="808080"/>
              <w:right w:val="single" w:sz="4" w:space="0" w:color="808080"/>
            </w:tcBorders>
          </w:tcPr>
          <w:p w:rsidR="00D56389" w:rsidRPr="00DE0B0C" w:rsidRDefault="00D13495" w:rsidP="00DE0B0C">
            <w:pPr>
              <w:spacing w:after="69"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B223A4" w:rsidRPr="00DE0B0C" w:rsidRDefault="00D13495" w:rsidP="00B223A4">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B223A4" w:rsidRPr="00DE0B0C" w:rsidRDefault="00B223A4" w:rsidP="00DE0B0C">
            <w:pPr>
              <w:spacing w:after="0" w:line="240" w:lineRule="atLeast"/>
              <w:rPr>
                <w:rFonts w:asciiTheme="minorEastAsia" w:eastAsiaTheme="minorEastAsia" w:hAnsiTheme="minorEastAsia" w:hint="eastAsia"/>
                <w:sz w:val="20"/>
                <w:szCs w:val="20"/>
              </w:rPr>
            </w:pPr>
          </w:p>
        </w:tc>
        <w:tc>
          <w:tcPr>
            <w:tcW w:w="0" w:type="auto"/>
            <w:vMerge/>
            <w:tcBorders>
              <w:top w:val="nil"/>
              <w:left w:val="single" w:sz="4" w:space="0" w:color="808080"/>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r w:rsidR="00D56389" w:rsidRPr="00DE0B0C" w:rsidTr="00B223A4">
        <w:trPr>
          <w:trHeight w:val="365"/>
        </w:trPr>
        <w:tc>
          <w:tcPr>
            <w:tcW w:w="7670" w:type="dxa"/>
            <w:gridSpan w:val="6"/>
            <w:tcBorders>
              <w:top w:val="single" w:sz="6" w:space="0" w:color="808080"/>
              <w:left w:val="single" w:sz="4" w:space="0" w:color="808080"/>
              <w:bottom w:val="single" w:sz="6" w:space="0" w:color="808080"/>
              <w:right w:val="nil"/>
            </w:tcBorders>
            <w:vAlign w:val="center"/>
          </w:tcPr>
          <w:p w:rsidR="00D56389" w:rsidRPr="00DE0B0C" w:rsidRDefault="00D13495" w:rsidP="00B223A4">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（３）介護職・看護職の協働による一体的なサービスの提供</w:t>
            </w:r>
            <w:r w:rsidRPr="00DE0B0C">
              <w:rPr>
                <w:rFonts w:asciiTheme="minorEastAsia" w:eastAsiaTheme="minorEastAsia" w:hAnsiTheme="minorEastAsia" w:cs="Times New Roman"/>
                <w:sz w:val="20"/>
                <w:szCs w:val="20"/>
              </w:rPr>
              <w:t xml:space="preserve"> </w:t>
            </w:r>
          </w:p>
        </w:tc>
        <w:tc>
          <w:tcPr>
            <w:tcW w:w="2968" w:type="dxa"/>
            <w:tcBorders>
              <w:top w:val="single" w:sz="6" w:space="0" w:color="808080"/>
              <w:left w:val="nil"/>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rsidTr="00B223A4">
        <w:trPr>
          <w:trHeight w:val="362"/>
        </w:trPr>
        <w:tc>
          <w:tcPr>
            <w:tcW w:w="7670" w:type="dxa"/>
            <w:gridSpan w:val="6"/>
            <w:tcBorders>
              <w:top w:val="single" w:sz="6" w:space="0" w:color="808080"/>
              <w:left w:val="single" w:sz="4" w:space="0" w:color="808080"/>
              <w:bottom w:val="single" w:sz="4" w:space="0" w:color="808080"/>
              <w:right w:val="nil"/>
            </w:tcBorders>
            <w:vAlign w:val="center"/>
          </w:tcPr>
          <w:p w:rsidR="00D56389" w:rsidRPr="00DE0B0C" w:rsidRDefault="00D13495" w:rsidP="00B223A4">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①</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介護職と看護職の相互の専門性を生かした柔軟なサービスの提供</w:t>
            </w:r>
            <w:r w:rsidRPr="00DE0B0C">
              <w:rPr>
                <w:rFonts w:asciiTheme="minorEastAsia" w:eastAsiaTheme="minorEastAsia" w:hAnsiTheme="minorEastAsia" w:cs="Times New Roman"/>
                <w:sz w:val="20"/>
                <w:szCs w:val="20"/>
              </w:rPr>
              <w:t xml:space="preserve"> </w:t>
            </w:r>
          </w:p>
        </w:tc>
        <w:tc>
          <w:tcPr>
            <w:tcW w:w="2968" w:type="dxa"/>
            <w:tcBorders>
              <w:top w:val="single" w:sz="6" w:space="0" w:color="808080"/>
              <w:left w:val="nil"/>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3534" w:type="dxa"/>
            <w:tcBorders>
              <w:top w:val="single" w:sz="6" w:space="0" w:color="808080"/>
              <w:left w:val="double" w:sz="4" w:space="0" w:color="000000"/>
              <w:bottom w:val="single" w:sz="4"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trPr>
          <w:trHeight w:val="710"/>
        </w:trPr>
        <w:tc>
          <w:tcPr>
            <w:tcW w:w="486" w:type="dxa"/>
            <w:vMerge w:val="restart"/>
            <w:tcBorders>
              <w:top w:val="single" w:sz="4" w:space="0" w:color="808080"/>
              <w:left w:val="single" w:sz="4" w:space="0" w:color="808080"/>
              <w:bottom w:val="single" w:sz="4" w:space="0" w:color="808080"/>
              <w:right w:val="single" w:sz="6" w:space="0" w:color="808080"/>
            </w:tcBorders>
          </w:tcPr>
          <w:p w:rsidR="00D56389" w:rsidRPr="00DE0B0C" w:rsidRDefault="00D13495" w:rsidP="00DE0B0C">
            <w:pPr>
              <w:spacing w:after="0" w:line="240" w:lineRule="atLeast"/>
              <w:ind w:left="29"/>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19 </w:t>
            </w:r>
          </w:p>
        </w:tc>
        <w:tc>
          <w:tcPr>
            <w:tcW w:w="3056" w:type="dxa"/>
            <w:vMerge w:val="restart"/>
            <w:tcBorders>
              <w:top w:val="single" w:sz="4" w:space="0" w:color="808080"/>
              <w:left w:val="single" w:sz="6" w:space="0" w:color="808080"/>
              <w:bottom w:val="single" w:sz="4" w:space="0" w:color="808080"/>
              <w:right w:val="single" w:sz="4" w:space="0" w:color="808080"/>
            </w:tcBorders>
          </w:tcPr>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介護職と看護職のそれぞれの専門性を最大限に活かしながら、柔軟な役割分担が行われている</w:t>
            </w:r>
            <w:r w:rsidR="00D13495" w:rsidRPr="00DE0B0C">
              <w:rPr>
                <w:rFonts w:asciiTheme="minorEastAsia" w:eastAsiaTheme="minorEastAsia" w:hAnsiTheme="minorEastAsia" w:cs="Century"/>
                <w:sz w:val="20"/>
                <w:szCs w:val="20"/>
              </w:rPr>
              <w:t xml:space="preserve"> </w:t>
            </w:r>
          </w:p>
        </w:tc>
        <w:tc>
          <w:tcPr>
            <w:tcW w:w="992" w:type="dxa"/>
            <w:tcBorders>
              <w:top w:val="single" w:sz="4"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9"/>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2" w:type="dxa"/>
            <w:tcBorders>
              <w:top w:val="single" w:sz="4"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2"/>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tcBorders>
              <w:top w:val="single" w:sz="4"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6"/>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15" w:type="dxa"/>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ind w:right="24"/>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right="24"/>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68" w:type="dxa"/>
            <w:vMerge w:val="restart"/>
            <w:tcBorders>
              <w:top w:val="single" w:sz="4" w:space="0" w:color="808080"/>
              <w:left w:val="single" w:sz="4" w:space="0" w:color="808080"/>
              <w:bottom w:val="single" w:sz="4" w:space="0" w:color="808080"/>
              <w:right w:val="double" w:sz="4" w:space="0" w:color="000000"/>
            </w:tcBorders>
          </w:tcPr>
          <w:p w:rsidR="00B223A4" w:rsidRPr="00DE0B0C" w:rsidRDefault="00D13495" w:rsidP="00B223A4">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rPr>
                <w:rFonts w:asciiTheme="minorEastAsia" w:eastAsiaTheme="minorEastAsia" w:hAnsiTheme="minorEastAsia"/>
                <w:sz w:val="20"/>
                <w:szCs w:val="20"/>
              </w:rPr>
            </w:pPr>
          </w:p>
        </w:tc>
        <w:tc>
          <w:tcPr>
            <w:tcW w:w="3534" w:type="dxa"/>
            <w:vMerge w:val="restart"/>
            <w:tcBorders>
              <w:top w:val="single" w:sz="4" w:space="0" w:color="808080"/>
              <w:left w:val="double" w:sz="4" w:space="0" w:color="000000"/>
              <w:bottom w:val="single" w:sz="4" w:space="0" w:color="808080"/>
              <w:right w:val="single" w:sz="4" w:space="0" w:color="808080"/>
            </w:tcBorders>
          </w:tcPr>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「介護職と看護職の専門性を活かした役割分担」について、充足度を評価します</w:t>
            </w:r>
            <w:r w:rsidR="00D13495" w:rsidRPr="00DE0B0C">
              <w:rPr>
                <w:rFonts w:asciiTheme="minorEastAsia" w:eastAsiaTheme="minorEastAsia" w:hAnsiTheme="minorEastAsia" w:cs="Century"/>
                <w:sz w:val="20"/>
                <w:szCs w:val="20"/>
              </w:rPr>
              <w:t xml:space="preserve"> </w:t>
            </w:r>
          </w:p>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r w:rsidR="00D13495" w:rsidRPr="00DE0B0C">
              <w:rPr>
                <w:rFonts w:asciiTheme="minorEastAsia" w:eastAsiaTheme="minorEastAsia" w:hAnsiTheme="minorEastAsia" w:cs="Century"/>
                <w:sz w:val="20"/>
                <w:szCs w:val="20"/>
              </w:rPr>
              <w:t xml:space="preserve"> </w:t>
            </w:r>
          </w:p>
        </w:tc>
      </w:tr>
      <w:tr w:rsidR="00D56389" w:rsidRPr="00DE0B0C" w:rsidTr="00B223A4">
        <w:trPr>
          <w:trHeight w:val="2551"/>
        </w:trPr>
        <w:tc>
          <w:tcPr>
            <w:tcW w:w="0" w:type="auto"/>
            <w:vMerge/>
            <w:tcBorders>
              <w:top w:val="nil"/>
              <w:left w:val="single" w:sz="4" w:space="0" w:color="808080"/>
              <w:bottom w:val="single" w:sz="4" w:space="0" w:color="808080"/>
              <w:right w:val="single" w:sz="6"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6"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B223A4" w:rsidRPr="00DE0B0C" w:rsidRDefault="00D13495" w:rsidP="00B223A4">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bl>
    <w:p w:rsidR="00D56389" w:rsidRPr="00DE0B0C" w:rsidRDefault="00D56389" w:rsidP="00DE0B0C">
      <w:pPr>
        <w:spacing w:after="0" w:line="240" w:lineRule="atLeast"/>
        <w:ind w:left="-1440" w:right="15398"/>
        <w:rPr>
          <w:rFonts w:asciiTheme="minorEastAsia" w:eastAsiaTheme="minorEastAsia" w:hAnsiTheme="minorEastAsia"/>
          <w:sz w:val="20"/>
          <w:szCs w:val="20"/>
        </w:rPr>
      </w:pPr>
    </w:p>
    <w:tbl>
      <w:tblPr>
        <w:tblStyle w:val="TableGrid"/>
        <w:tblW w:w="14172" w:type="dxa"/>
        <w:tblInd w:w="-20" w:type="dxa"/>
        <w:tblCellMar>
          <w:top w:w="34" w:type="dxa"/>
          <w:left w:w="107" w:type="dxa"/>
          <w:right w:w="28" w:type="dxa"/>
        </w:tblCellMar>
        <w:tblLook w:val="04A0" w:firstRow="1" w:lastRow="0" w:firstColumn="1" w:lastColumn="0" w:noHBand="0" w:noVBand="1"/>
      </w:tblPr>
      <w:tblGrid>
        <w:gridCol w:w="486"/>
        <w:gridCol w:w="3056"/>
        <w:gridCol w:w="992"/>
        <w:gridCol w:w="1012"/>
        <w:gridCol w:w="1009"/>
        <w:gridCol w:w="1115"/>
        <w:gridCol w:w="2968"/>
        <w:gridCol w:w="3534"/>
      </w:tblGrid>
      <w:tr w:rsidR="00D56389" w:rsidRPr="00DE0B0C" w:rsidTr="00735117">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71"/>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評価項目 </w:t>
            </w:r>
          </w:p>
        </w:tc>
        <w:tc>
          <w:tcPr>
            <w:tcW w:w="4128"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DE0B0C" w:rsidRDefault="00D13495" w:rsidP="00DE0B0C">
            <w:pPr>
              <w:spacing w:after="0" w:line="240" w:lineRule="atLeast"/>
              <w:ind w:right="72"/>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事業所自己評価 </w:t>
            </w:r>
          </w:p>
        </w:tc>
        <w:tc>
          <w:tcPr>
            <w:tcW w:w="2968"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4D1352" w:rsidRDefault="00D13495" w:rsidP="00DE0B0C">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運営推進会議における評価</w:t>
            </w:r>
          </w:p>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コメント記入欄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left="40" w:right="12"/>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評価の視点・評価にあたっての補足 </w:t>
            </w:r>
          </w:p>
        </w:tc>
      </w:tr>
      <w:tr w:rsidR="00735117" w:rsidRPr="00DE0B0C" w:rsidTr="00735117">
        <w:trPr>
          <w:trHeight w:val="733"/>
        </w:trPr>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よくできている</w:t>
            </w:r>
          </w:p>
        </w:tc>
        <w:tc>
          <w:tcPr>
            <w:tcW w:w="101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おおよそできている</w:t>
            </w:r>
          </w:p>
        </w:tc>
        <w:tc>
          <w:tcPr>
            <w:tcW w:w="1009"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left="5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あまりできていない</w:t>
            </w:r>
          </w:p>
        </w:tc>
        <w:tc>
          <w:tcPr>
            <w:tcW w:w="1115"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right="29"/>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r>
      <w:tr w:rsidR="00D56389" w:rsidRPr="00DE0B0C">
        <w:trPr>
          <w:trHeight w:val="715"/>
        </w:trPr>
        <w:tc>
          <w:tcPr>
            <w:tcW w:w="486" w:type="dxa"/>
            <w:vMerge w:val="restart"/>
            <w:tcBorders>
              <w:top w:val="single" w:sz="6" w:space="0" w:color="808080"/>
              <w:left w:val="single" w:sz="4" w:space="0" w:color="808080"/>
              <w:bottom w:val="single" w:sz="6" w:space="0" w:color="808080"/>
              <w:right w:val="single" w:sz="6" w:space="0" w:color="808080"/>
            </w:tcBorders>
          </w:tcPr>
          <w:p w:rsidR="00D56389" w:rsidRPr="00DE0B0C" w:rsidRDefault="00D13495" w:rsidP="00DE0B0C">
            <w:pPr>
              <w:spacing w:after="0" w:line="240" w:lineRule="atLeast"/>
              <w:ind w:left="29"/>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20 </w:t>
            </w:r>
          </w:p>
        </w:tc>
        <w:tc>
          <w:tcPr>
            <w:tcW w:w="3056" w:type="dxa"/>
            <w:vMerge w:val="restart"/>
            <w:tcBorders>
              <w:top w:val="single" w:sz="6" w:space="0" w:color="808080"/>
              <w:left w:val="single" w:sz="6" w:space="0" w:color="808080"/>
              <w:bottom w:val="single" w:sz="6" w:space="0" w:color="808080"/>
              <w:right w:val="single" w:sz="4" w:space="0" w:color="808080"/>
            </w:tcBorders>
          </w:tcPr>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利用者等の状況について、介護職と看護職が互いに情報を共有し対応策を検討するなど、両職種間の連携が行われている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30"/>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3"/>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8"/>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2" w:line="240" w:lineRule="atLeast"/>
              <w:ind w:right="25"/>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right="25"/>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68" w:type="dxa"/>
            <w:vMerge w:val="restart"/>
            <w:tcBorders>
              <w:top w:val="single" w:sz="6" w:space="0" w:color="808080"/>
              <w:left w:val="single" w:sz="4" w:space="0" w:color="808080"/>
              <w:bottom w:val="single" w:sz="6" w:space="0" w:color="808080"/>
              <w:right w:val="double" w:sz="4" w:space="0" w:color="000000"/>
            </w:tcBorders>
          </w:tcPr>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534" w:type="dxa"/>
            <w:vMerge w:val="restart"/>
            <w:tcBorders>
              <w:top w:val="single" w:sz="6" w:space="0" w:color="808080"/>
              <w:left w:val="double" w:sz="4" w:space="0" w:color="000000"/>
              <w:bottom w:val="single" w:sz="6" w:space="0" w:color="808080"/>
              <w:right w:val="single" w:sz="4" w:space="0" w:color="808080"/>
            </w:tcBorders>
          </w:tcPr>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「介護職と看護職の情報共有および対応策の検討」について、充足度を評価します</w:t>
            </w:r>
            <w:r w:rsidR="00D13495" w:rsidRPr="00DE0B0C">
              <w:rPr>
                <w:rFonts w:asciiTheme="minorEastAsia" w:eastAsiaTheme="minorEastAsia" w:hAnsiTheme="minorEastAsia" w:cs="Century"/>
                <w:sz w:val="20"/>
                <w:szCs w:val="20"/>
              </w:rPr>
              <w:t xml:space="preserve"> </w:t>
            </w:r>
          </w:p>
        </w:tc>
      </w:tr>
      <w:tr w:rsidR="00D56389" w:rsidRPr="00DE0B0C" w:rsidTr="00B223A4">
        <w:trPr>
          <w:trHeight w:val="1474"/>
        </w:trPr>
        <w:tc>
          <w:tcPr>
            <w:tcW w:w="0" w:type="auto"/>
            <w:vMerge/>
            <w:tcBorders>
              <w:top w:val="nil"/>
              <w:left w:val="single" w:sz="4" w:space="0" w:color="808080"/>
              <w:bottom w:val="single" w:sz="6" w:space="0" w:color="808080"/>
              <w:right w:val="single" w:sz="6"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6"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6" w:space="0" w:color="808080"/>
              <w:right w:val="single" w:sz="4" w:space="0" w:color="808080"/>
            </w:tcBorders>
          </w:tcPr>
          <w:p w:rsidR="00D56389" w:rsidRPr="00DE0B0C" w:rsidRDefault="00D13495" w:rsidP="00DE0B0C">
            <w:pPr>
              <w:spacing w:after="69"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B223A4">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0" w:type="auto"/>
            <w:vMerge/>
            <w:tcBorders>
              <w:top w:val="nil"/>
              <w:left w:val="single" w:sz="4" w:space="0" w:color="808080"/>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r w:rsidR="00D56389" w:rsidRPr="00DE0B0C">
        <w:trPr>
          <w:trHeight w:val="365"/>
        </w:trPr>
        <w:tc>
          <w:tcPr>
            <w:tcW w:w="10638" w:type="dxa"/>
            <w:gridSpan w:val="7"/>
            <w:tcBorders>
              <w:top w:val="single" w:sz="6" w:space="0" w:color="808080"/>
              <w:left w:val="single" w:sz="4" w:space="0" w:color="808080"/>
              <w:bottom w:val="single" w:sz="6" w:space="0" w:color="808080"/>
              <w:right w:val="double" w:sz="4" w:space="0" w:color="000000"/>
            </w:tcBorders>
          </w:tcPr>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②</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看護職から介護職への情報提供および提案</w:t>
            </w:r>
            <w:r w:rsidRPr="00DE0B0C">
              <w:rPr>
                <w:rFonts w:asciiTheme="minorEastAsia" w:eastAsiaTheme="minorEastAsia" w:hAnsiTheme="minorEastAsia"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trPr>
          <w:trHeight w:val="713"/>
        </w:trPr>
        <w:tc>
          <w:tcPr>
            <w:tcW w:w="486" w:type="dxa"/>
            <w:vMerge w:val="restart"/>
            <w:tcBorders>
              <w:top w:val="single" w:sz="6" w:space="0" w:color="808080"/>
              <w:left w:val="single" w:sz="4" w:space="0" w:color="808080"/>
              <w:bottom w:val="single" w:sz="6" w:space="0" w:color="808080"/>
              <w:right w:val="single" w:sz="6" w:space="0" w:color="808080"/>
            </w:tcBorders>
          </w:tcPr>
          <w:p w:rsidR="00D56389" w:rsidRPr="00DE0B0C" w:rsidRDefault="00D13495" w:rsidP="00DE0B0C">
            <w:pPr>
              <w:spacing w:after="0" w:line="240" w:lineRule="atLeast"/>
              <w:ind w:left="29"/>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21 </w:t>
            </w:r>
          </w:p>
        </w:tc>
        <w:tc>
          <w:tcPr>
            <w:tcW w:w="3056" w:type="dxa"/>
            <w:vMerge w:val="restart"/>
            <w:tcBorders>
              <w:top w:val="single" w:sz="6" w:space="0" w:color="808080"/>
              <w:left w:val="single" w:sz="6" w:space="0" w:color="808080"/>
              <w:bottom w:val="single" w:sz="6" w:space="0" w:color="808080"/>
              <w:right w:val="single" w:sz="4" w:space="0" w:color="808080"/>
            </w:tcBorders>
          </w:tcPr>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看護職から介護職に対して、疾病予防・病状の予後予測・心身の機能の維持回復などの観点から、情報提供や提案等を行っている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30"/>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3"/>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8"/>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ind w:right="25"/>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right="25"/>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68" w:type="dxa"/>
            <w:vMerge w:val="restart"/>
            <w:tcBorders>
              <w:top w:val="single" w:sz="6" w:space="0" w:color="808080"/>
              <w:left w:val="single" w:sz="4" w:space="0" w:color="808080"/>
              <w:bottom w:val="single" w:sz="6" w:space="0" w:color="808080"/>
              <w:right w:val="double" w:sz="4" w:space="0" w:color="000000"/>
            </w:tcBorders>
          </w:tcPr>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B223A4">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534" w:type="dxa"/>
            <w:vMerge w:val="restart"/>
            <w:tcBorders>
              <w:top w:val="single" w:sz="6" w:space="0" w:color="808080"/>
              <w:left w:val="double" w:sz="4" w:space="0" w:color="000000"/>
              <w:bottom w:val="single" w:sz="6" w:space="0" w:color="808080"/>
              <w:right w:val="single" w:sz="4" w:space="0" w:color="808080"/>
            </w:tcBorders>
          </w:tcPr>
          <w:p w:rsidR="00B223A4"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「看護職の専門性を活かした、介護職への情報提供や提案等」について、充足度を評価します</w:t>
            </w:r>
            <w:r w:rsidR="00D13495" w:rsidRPr="00DE0B0C">
              <w:rPr>
                <w:rFonts w:asciiTheme="minorEastAsia" w:eastAsiaTheme="minorEastAsia" w:hAnsiTheme="minorEastAsia" w:cs="Century"/>
                <w:sz w:val="20"/>
                <w:szCs w:val="20"/>
              </w:rPr>
              <w:t xml:space="preserve"> </w:t>
            </w:r>
          </w:p>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このような情報提供や提案等は、看護職の専門性を活かした役割の１つとして期待されます</w:t>
            </w:r>
            <w:r w:rsidR="00D13495" w:rsidRPr="00DE0B0C">
              <w:rPr>
                <w:rFonts w:asciiTheme="minorEastAsia" w:eastAsiaTheme="minorEastAsia" w:hAnsiTheme="minorEastAsia" w:cs="Century"/>
                <w:sz w:val="20"/>
                <w:szCs w:val="20"/>
              </w:rPr>
              <w:t xml:space="preserve"> </w:t>
            </w:r>
            <w:r w:rsidR="00D13495" w:rsidRPr="00DE0B0C">
              <w:rPr>
                <w:rFonts w:asciiTheme="minorEastAsia" w:eastAsiaTheme="minorEastAsia" w:hAnsiTheme="minorEastAsia" w:cs="Times New Roman"/>
                <w:sz w:val="20"/>
                <w:szCs w:val="20"/>
              </w:rPr>
              <w:t xml:space="preserve"> </w:t>
            </w:r>
          </w:p>
        </w:tc>
      </w:tr>
      <w:tr w:rsidR="00D56389" w:rsidRPr="00DE0B0C" w:rsidTr="00B223A4">
        <w:trPr>
          <w:trHeight w:val="1474"/>
        </w:trPr>
        <w:tc>
          <w:tcPr>
            <w:tcW w:w="0" w:type="auto"/>
            <w:vMerge/>
            <w:tcBorders>
              <w:top w:val="nil"/>
              <w:left w:val="single" w:sz="4" w:space="0" w:color="808080"/>
              <w:bottom w:val="single" w:sz="6" w:space="0" w:color="808080"/>
              <w:right w:val="single" w:sz="6"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6"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6" w:space="0" w:color="808080"/>
              <w:right w:val="single" w:sz="4" w:space="0" w:color="808080"/>
            </w:tcBorders>
          </w:tcPr>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B223A4">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0" w:type="auto"/>
            <w:vMerge/>
            <w:tcBorders>
              <w:top w:val="nil"/>
              <w:left w:val="single" w:sz="4" w:space="0" w:color="808080"/>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r w:rsidR="00D56389" w:rsidRPr="00DE0B0C" w:rsidTr="00B223A4">
        <w:trPr>
          <w:trHeight w:val="365"/>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B223A4">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（４）利用者等との情報及び意識の共有</w:t>
            </w:r>
            <w:r w:rsidRPr="00DE0B0C">
              <w:rPr>
                <w:rFonts w:asciiTheme="minorEastAsia" w:eastAsiaTheme="minorEastAsia" w:hAnsiTheme="minorEastAsia"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rsidTr="00B223A4">
        <w:trPr>
          <w:trHeight w:val="365"/>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B223A4">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①</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 xml:space="preserve">利用者等に対するサービスの趣旨及び特徴等についての情報提供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D56389" w:rsidRPr="00DE0B0C">
        <w:trPr>
          <w:trHeight w:val="713"/>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5" w:line="240" w:lineRule="atLeast"/>
              <w:ind w:left="29"/>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22 </w:t>
            </w:r>
          </w:p>
          <w:p w:rsidR="00D56389" w:rsidRPr="00DE0B0C" w:rsidRDefault="00D13495" w:rsidP="00DE0B0C">
            <w:pPr>
              <w:spacing w:after="0" w:line="240" w:lineRule="atLeast"/>
              <w:ind w:right="28"/>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サービスの趣旨および特徴等について、分かりやすく説明し、利用者等の理解を得ている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30"/>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3"/>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8"/>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2" w:line="240" w:lineRule="atLeast"/>
              <w:ind w:right="25"/>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right="25"/>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68" w:type="dxa"/>
            <w:vMerge w:val="restart"/>
            <w:tcBorders>
              <w:top w:val="single" w:sz="6" w:space="0" w:color="808080"/>
              <w:left w:val="single" w:sz="4" w:space="0" w:color="808080"/>
              <w:bottom w:val="single" w:sz="4" w:space="0" w:color="808080"/>
              <w:right w:val="double" w:sz="4" w:space="0" w:color="000000"/>
            </w:tcBorders>
          </w:tcPr>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B223A4">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「利用者等の理解」について、充足度を評価します</w:t>
            </w:r>
            <w:r w:rsidR="00D13495" w:rsidRPr="00DE0B0C">
              <w:rPr>
                <w:rFonts w:asciiTheme="minorEastAsia" w:eastAsiaTheme="minorEastAsia" w:hAnsiTheme="minorEastAsia" w:cs="Century"/>
                <w:sz w:val="20"/>
                <w:szCs w:val="20"/>
              </w:rPr>
              <w:t xml:space="preserve"> </w:t>
            </w:r>
          </w:p>
        </w:tc>
      </w:tr>
      <w:tr w:rsidR="00D56389" w:rsidRPr="00DE0B0C" w:rsidTr="00B223A4">
        <w:trPr>
          <w:trHeight w:val="1474"/>
        </w:trPr>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B223A4" w:rsidRPr="00DE0B0C" w:rsidRDefault="00D13495" w:rsidP="00B223A4">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bl>
    <w:p w:rsidR="00D56389" w:rsidRPr="00DE0B0C" w:rsidRDefault="00D56389" w:rsidP="00DE0B0C">
      <w:pPr>
        <w:spacing w:after="0" w:line="240" w:lineRule="atLeast"/>
        <w:ind w:left="-1440" w:right="15398"/>
        <w:rPr>
          <w:rFonts w:asciiTheme="minorEastAsia" w:eastAsiaTheme="minorEastAsia" w:hAnsiTheme="minorEastAsia"/>
          <w:sz w:val="20"/>
          <w:szCs w:val="20"/>
        </w:rPr>
      </w:pPr>
    </w:p>
    <w:tbl>
      <w:tblPr>
        <w:tblStyle w:val="TableGrid"/>
        <w:tblW w:w="14172" w:type="dxa"/>
        <w:tblInd w:w="-20" w:type="dxa"/>
        <w:tblCellMar>
          <w:top w:w="34" w:type="dxa"/>
          <w:left w:w="107" w:type="dxa"/>
          <w:right w:w="28" w:type="dxa"/>
        </w:tblCellMar>
        <w:tblLook w:val="04A0" w:firstRow="1" w:lastRow="0" w:firstColumn="1" w:lastColumn="0" w:noHBand="0" w:noVBand="1"/>
      </w:tblPr>
      <w:tblGrid>
        <w:gridCol w:w="486"/>
        <w:gridCol w:w="3056"/>
        <w:gridCol w:w="992"/>
        <w:gridCol w:w="1001"/>
        <w:gridCol w:w="996"/>
        <w:gridCol w:w="1139"/>
        <w:gridCol w:w="2968"/>
        <w:gridCol w:w="3534"/>
      </w:tblGrid>
      <w:tr w:rsidR="00D56389" w:rsidRPr="00DE0B0C" w:rsidTr="00735117">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71"/>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評価項目 </w:t>
            </w:r>
          </w:p>
        </w:tc>
        <w:tc>
          <w:tcPr>
            <w:tcW w:w="4128"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DE0B0C" w:rsidRDefault="00D13495" w:rsidP="00DE0B0C">
            <w:pPr>
              <w:spacing w:after="0" w:line="240" w:lineRule="atLeast"/>
              <w:ind w:right="72"/>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事業所自己評価 </w:t>
            </w:r>
          </w:p>
        </w:tc>
        <w:tc>
          <w:tcPr>
            <w:tcW w:w="2968"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4D1352" w:rsidRDefault="00D13495" w:rsidP="00DE0B0C">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運営推進会議における評価</w:t>
            </w:r>
          </w:p>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コメント記入欄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left="40" w:right="12"/>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評価の視点・評価にあたっての補足 </w:t>
            </w:r>
          </w:p>
        </w:tc>
      </w:tr>
      <w:tr w:rsidR="00735117" w:rsidRPr="00DE0B0C" w:rsidTr="00735117">
        <w:trPr>
          <w:trHeight w:val="733"/>
        </w:trPr>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よくできている</w:t>
            </w:r>
          </w:p>
        </w:tc>
        <w:tc>
          <w:tcPr>
            <w:tcW w:w="1001"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おおよそできている</w:t>
            </w:r>
          </w:p>
        </w:tc>
        <w:tc>
          <w:tcPr>
            <w:tcW w:w="996"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left="5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あまりできていない</w:t>
            </w:r>
          </w:p>
        </w:tc>
        <w:tc>
          <w:tcPr>
            <w:tcW w:w="1139"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right="29"/>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r>
      <w:tr w:rsidR="00D56389" w:rsidRPr="00DE0B0C" w:rsidTr="00B223A4">
        <w:trPr>
          <w:trHeight w:val="367"/>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B223A4">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②</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利用者等への「在宅での療養生活」に係る指導・説明</w:t>
            </w:r>
            <w:r w:rsidRPr="00DE0B0C">
              <w:rPr>
                <w:rFonts w:asciiTheme="minorEastAsia" w:eastAsiaTheme="minorEastAsia" w:hAnsiTheme="minorEastAsia"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trPr>
          <w:trHeight w:val="713"/>
        </w:trPr>
        <w:tc>
          <w:tcPr>
            <w:tcW w:w="48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D13495" w:rsidP="00DE0B0C">
            <w:pPr>
              <w:spacing w:after="0" w:line="240" w:lineRule="atLeast"/>
              <w:ind w:left="29"/>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23 </w:t>
            </w:r>
          </w:p>
        </w:tc>
        <w:tc>
          <w:tcPr>
            <w:tcW w:w="305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作成した計画の内容や在宅での療養生活の継続に向けて留意すべき点等について、分かりやすく説明し、利用者等の理解を得ている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30"/>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1"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12"/>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996"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left="7"/>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39"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ind w:right="1"/>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right="1"/>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68" w:type="dxa"/>
            <w:vMerge w:val="restart"/>
            <w:tcBorders>
              <w:top w:val="single" w:sz="6" w:space="0" w:color="808080"/>
              <w:left w:val="single" w:sz="4" w:space="0" w:color="808080"/>
              <w:bottom w:val="single" w:sz="6" w:space="0" w:color="808080"/>
              <w:right w:val="double" w:sz="4" w:space="0" w:color="000000"/>
            </w:tcBorders>
          </w:tcPr>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B223A4" w:rsidRPr="00DE0B0C" w:rsidRDefault="00D13495" w:rsidP="00B223A4">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rPr>
                <w:rFonts w:asciiTheme="minorEastAsia" w:eastAsiaTheme="minorEastAsia" w:hAnsiTheme="minorEastAsia"/>
                <w:sz w:val="20"/>
                <w:szCs w:val="20"/>
              </w:rPr>
            </w:pPr>
          </w:p>
        </w:tc>
        <w:tc>
          <w:tcPr>
            <w:tcW w:w="3534" w:type="dxa"/>
            <w:vMerge w:val="restart"/>
            <w:tcBorders>
              <w:top w:val="single" w:sz="6" w:space="0" w:color="808080"/>
              <w:left w:val="double" w:sz="4" w:space="0" w:color="000000"/>
              <w:bottom w:val="single" w:sz="6" w:space="0" w:color="808080"/>
              <w:right w:val="single" w:sz="4" w:space="0" w:color="808080"/>
            </w:tcBorders>
          </w:tcPr>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「利用者等の理解」について、充足度を評価します</w:t>
            </w:r>
            <w:r w:rsidR="00D13495" w:rsidRPr="00DE0B0C">
              <w:rPr>
                <w:rFonts w:asciiTheme="minorEastAsia" w:eastAsiaTheme="minorEastAsia" w:hAnsiTheme="minorEastAsia" w:cs="Century"/>
                <w:sz w:val="20"/>
                <w:szCs w:val="20"/>
              </w:rPr>
              <w:t xml:space="preserve"> </w:t>
            </w:r>
          </w:p>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rsidTr="00B223A4">
        <w:trPr>
          <w:trHeight w:val="1531"/>
        </w:trPr>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6" w:space="0" w:color="808080"/>
              <w:right w:val="single" w:sz="4" w:space="0" w:color="808080"/>
            </w:tcBorders>
          </w:tcPr>
          <w:p w:rsidR="00D56389" w:rsidRPr="00DE0B0C" w:rsidRDefault="00D13495" w:rsidP="00DE0B0C">
            <w:pPr>
              <w:spacing w:after="69"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B223A4" w:rsidRPr="00DE0B0C" w:rsidRDefault="00D13495" w:rsidP="00B223A4">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r w:rsidR="00D56389" w:rsidRPr="00DE0B0C">
        <w:trPr>
          <w:trHeight w:val="713"/>
        </w:trPr>
        <w:tc>
          <w:tcPr>
            <w:tcW w:w="48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D13495" w:rsidP="00DE0B0C">
            <w:pPr>
              <w:spacing w:after="0" w:line="240" w:lineRule="atLeast"/>
              <w:ind w:left="29"/>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24 </w:t>
            </w:r>
          </w:p>
        </w:tc>
        <w:tc>
          <w:tcPr>
            <w:tcW w:w="305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利用者等が行う医療処置や医療機器の取り扱い方法、家族等が行うケアの提供方法等について、分かりやすく説明し、利用者等の理解を得ている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30"/>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1"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41"/>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996"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65"/>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39"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ind w:right="49"/>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right="49"/>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68" w:type="dxa"/>
            <w:vMerge w:val="restart"/>
            <w:tcBorders>
              <w:top w:val="single" w:sz="6" w:space="0" w:color="808080"/>
              <w:left w:val="single" w:sz="4" w:space="0" w:color="808080"/>
              <w:bottom w:val="single" w:sz="6" w:space="0" w:color="808080"/>
              <w:right w:val="double" w:sz="4" w:space="0" w:color="000000"/>
            </w:tcBorders>
          </w:tcPr>
          <w:p w:rsidR="00D56389" w:rsidRPr="00DE0B0C" w:rsidRDefault="00D13495" w:rsidP="00B223A4">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534" w:type="dxa"/>
            <w:vMerge w:val="restart"/>
            <w:tcBorders>
              <w:top w:val="single" w:sz="6" w:space="0" w:color="808080"/>
              <w:left w:val="double" w:sz="4" w:space="0" w:color="000000"/>
              <w:bottom w:val="single" w:sz="6" w:space="0" w:color="808080"/>
              <w:right w:val="single" w:sz="4" w:space="0" w:color="808080"/>
            </w:tcBorders>
          </w:tcPr>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「利用者等の理解」について、充足度を評価します</w:t>
            </w:r>
            <w:r w:rsidR="00D13495" w:rsidRPr="00DE0B0C">
              <w:rPr>
                <w:rFonts w:asciiTheme="minorEastAsia" w:eastAsiaTheme="minorEastAsia" w:hAnsiTheme="minorEastAsia" w:cs="Century"/>
                <w:sz w:val="20"/>
                <w:szCs w:val="20"/>
              </w:rPr>
              <w:t xml:space="preserve"> </w:t>
            </w:r>
          </w:p>
        </w:tc>
      </w:tr>
      <w:tr w:rsidR="00D56389" w:rsidRPr="00DE0B0C" w:rsidTr="00B223A4">
        <w:trPr>
          <w:trHeight w:val="1531"/>
        </w:trPr>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6" w:space="0" w:color="808080"/>
              <w:right w:val="single" w:sz="4" w:space="0" w:color="808080"/>
            </w:tcBorders>
          </w:tcPr>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B223A4" w:rsidRPr="00DE0B0C" w:rsidRDefault="00D13495" w:rsidP="00B223A4">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r w:rsidR="00D56389" w:rsidRPr="00DE0B0C" w:rsidTr="00B223A4">
        <w:trPr>
          <w:trHeight w:val="365"/>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B223A4">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③</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重度化した場合や終末期における対応方針の、利用者等との相談と共有</w:t>
            </w:r>
            <w:r w:rsidRPr="00DE0B0C">
              <w:rPr>
                <w:rFonts w:asciiTheme="minorEastAsia" w:eastAsiaTheme="minorEastAsia" w:hAnsiTheme="minorEastAsia"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trPr>
          <w:trHeight w:val="713"/>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29"/>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25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B223A4" w:rsidP="00B223A4">
            <w:pPr>
              <w:spacing w:after="0" w:line="240" w:lineRule="atLeast"/>
              <w:ind w:left="18"/>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利用者本人（意思の決定・表示ができない場合は家族等）の希望や意向を把握し、サービスの提供に反映している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30"/>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1"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12"/>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996"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left="7"/>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39"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ind w:right="1"/>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right="1"/>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68" w:type="dxa"/>
            <w:vMerge w:val="restart"/>
            <w:tcBorders>
              <w:top w:val="single" w:sz="6" w:space="0" w:color="808080"/>
              <w:left w:val="single" w:sz="4" w:space="0" w:color="808080"/>
              <w:bottom w:val="single" w:sz="4" w:space="0" w:color="808080"/>
              <w:right w:val="double" w:sz="4" w:space="0" w:color="000000"/>
            </w:tcBorders>
          </w:tcPr>
          <w:p w:rsidR="00D56389" w:rsidRPr="00DE0B0C" w:rsidRDefault="00D13495" w:rsidP="00B223A4">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「サービス提供への適切な反映」について、充足度を評価します</w:t>
            </w:r>
            <w:r w:rsidR="00D13495" w:rsidRPr="00DE0B0C">
              <w:rPr>
                <w:rFonts w:asciiTheme="minorEastAsia" w:eastAsiaTheme="minorEastAsia" w:hAnsiTheme="minorEastAsia" w:cs="Century"/>
                <w:sz w:val="20"/>
                <w:szCs w:val="20"/>
              </w:rPr>
              <w:t xml:space="preserve"> </w:t>
            </w:r>
          </w:p>
          <w:p w:rsidR="00B223A4" w:rsidRPr="00DE0B0C" w:rsidRDefault="00D13495" w:rsidP="00B223A4">
            <w:pPr>
              <w:spacing w:after="72"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ind w:left="1"/>
              <w:rPr>
                <w:rFonts w:asciiTheme="minorEastAsia" w:eastAsiaTheme="minorEastAsia" w:hAnsiTheme="minorEastAsia"/>
                <w:sz w:val="20"/>
                <w:szCs w:val="20"/>
              </w:rPr>
            </w:pPr>
          </w:p>
        </w:tc>
      </w:tr>
      <w:tr w:rsidR="00D56389" w:rsidRPr="00DE0B0C" w:rsidTr="00B223A4">
        <w:trPr>
          <w:trHeight w:val="1531"/>
        </w:trPr>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D56389" w:rsidRPr="00DE0B0C" w:rsidRDefault="00D13495" w:rsidP="00B223A4">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0" w:type="auto"/>
            <w:vMerge/>
            <w:tcBorders>
              <w:top w:val="nil"/>
              <w:left w:val="single" w:sz="4"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bl>
    <w:p w:rsidR="00D56389" w:rsidRPr="00DE0B0C" w:rsidRDefault="00D56389" w:rsidP="00DE0B0C">
      <w:pPr>
        <w:spacing w:after="0" w:line="240" w:lineRule="atLeast"/>
        <w:ind w:left="-1440" w:right="15398"/>
        <w:rPr>
          <w:rFonts w:asciiTheme="minorEastAsia" w:eastAsiaTheme="minorEastAsia" w:hAnsiTheme="minorEastAsia"/>
          <w:sz w:val="20"/>
          <w:szCs w:val="20"/>
        </w:rPr>
      </w:pPr>
    </w:p>
    <w:tbl>
      <w:tblPr>
        <w:tblStyle w:val="TableGrid"/>
        <w:tblW w:w="14172" w:type="dxa"/>
        <w:tblInd w:w="-20" w:type="dxa"/>
        <w:tblCellMar>
          <w:top w:w="34" w:type="dxa"/>
          <w:left w:w="101" w:type="dxa"/>
          <w:right w:w="28" w:type="dxa"/>
        </w:tblCellMar>
        <w:tblLook w:val="04A0" w:firstRow="1" w:lastRow="0" w:firstColumn="1" w:lastColumn="0" w:noHBand="0" w:noVBand="1"/>
      </w:tblPr>
      <w:tblGrid>
        <w:gridCol w:w="486"/>
        <w:gridCol w:w="3056"/>
        <w:gridCol w:w="992"/>
        <w:gridCol w:w="1001"/>
        <w:gridCol w:w="996"/>
        <w:gridCol w:w="1135"/>
        <w:gridCol w:w="2972"/>
        <w:gridCol w:w="3534"/>
      </w:tblGrid>
      <w:tr w:rsidR="00D56389" w:rsidRPr="00DE0B0C" w:rsidTr="00735117">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65"/>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評価項目 </w:t>
            </w:r>
          </w:p>
        </w:tc>
        <w:tc>
          <w:tcPr>
            <w:tcW w:w="4124"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DE0B0C" w:rsidRDefault="00D13495" w:rsidP="00DE0B0C">
            <w:pPr>
              <w:spacing w:after="0" w:line="240" w:lineRule="atLeast"/>
              <w:ind w:right="62"/>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事業所自己評価 </w:t>
            </w:r>
          </w:p>
        </w:tc>
        <w:tc>
          <w:tcPr>
            <w:tcW w:w="2972"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4D1352" w:rsidRDefault="00D13495" w:rsidP="00DE0B0C">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運営推進会議における評価</w:t>
            </w:r>
          </w:p>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コメント記入欄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left="46" w:right="12"/>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評価の視点・評価にあたっての補足 </w:t>
            </w:r>
          </w:p>
        </w:tc>
      </w:tr>
      <w:tr w:rsidR="00735117" w:rsidRPr="00DE0B0C" w:rsidTr="00735117">
        <w:trPr>
          <w:trHeight w:val="733"/>
        </w:trPr>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よくできている</w:t>
            </w:r>
          </w:p>
        </w:tc>
        <w:tc>
          <w:tcPr>
            <w:tcW w:w="1001"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おおよそできている</w:t>
            </w:r>
          </w:p>
        </w:tc>
        <w:tc>
          <w:tcPr>
            <w:tcW w:w="996"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left="5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あまりできていない</w:t>
            </w:r>
          </w:p>
        </w:tc>
        <w:tc>
          <w:tcPr>
            <w:tcW w:w="1135"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right="29"/>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r>
      <w:tr w:rsidR="00D56389" w:rsidRPr="00DE0B0C" w:rsidTr="00735117">
        <w:trPr>
          <w:trHeight w:val="715"/>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35"/>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26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在宅生活の継続の可否を検討すべき状況を予め想定し、その際の対応方針等について、利用者等と相談・共有することができている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4"/>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1"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6"/>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996"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left="13"/>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3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2" w:line="240" w:lineRule="atLeast"/>
              <w:ind w:left="8"/>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8"/>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72" w:type="dxa"/>
            <w:vMerge w:val="restart"/>
            <w:tcBorders>
              <w:top w:val="single" w:sz="6" w:space="0" w:color="808080"/>
              <w:left w:val="single" w:sz="4" w:space="0" w:color="808080"/>
              <w:bottom w:val="single" w:sz="4" w:space="0" w:color="808080"/>
              <w:right w:val="double" w:sz="4" w:space="0" w:color="000000"/>
            </w:tcBorders>
          </w:tcPr>
          <w:p w:rsidR="00D56389" w:rsidRPr="00DE0B0C" w:rsidRDefault="00D13495" w:rsidP="00DE0B0C">
            <w:pPr>
              <w:spacing w:after="72" w:line="240" w:lineRule="atLeast"/>
              <w:ind w:left="10"/>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ind w:left="10"/>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B223A4" w:rsidRPr="00DE0B0C" w:rsidRDefault="00D13495" w:rsidP="00B223A4">
            <w:pPr>
              <w:spacing w:after="74" w:line="240" w:lineRule="atLeast"/>
              <w:ind w:left="10"/>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ind w:left="10"/>
              <w:rPr>
                <w:rFonts w:asciiTheme="minorEastAsia" w:eastAsiaTheme="minorEastAsia" w:hAnsiTheme="minorEastAsia"/>
                <w:sz w:val="20"/>
                <w:szCs w:val="20"/>
              </w:rPr>
            </w:pP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「将来に発生し得る様々なリスクを想定した上での、対応策の検討と共有」について、充足度を評価します</w:t>
            </w:r>
            <w:r w:rsidR="00D13495" w:rsidRPr="00DE0B0C">
              <w:rPr>
                <w:rFonts w:asciiTheme="minorEastAsia" w:eastAsiaTheme="minorEastAsia" w:hAnsiTheme="minorEastAsia" w:cs="Century"/>
                <w:sz w:val="20"/>
                <w:szCs w:val="20"/>
              </w:rPr>
              <w:t xml:space="preserve"> </w:t>
            </w:r>
          </w:p>
          <w:p w:rsidR="00D56389" w:rsidRPr="00DE0B0C" w:rsidRDefault="00D13495" w:rsidP="00DE0B0C">
            <w:pPr>
              <w:spacing w:after="0" w:line="240" w:lineRule="atLeast"/>
              <w:ind w:left="7"/>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rsidTr="00262C84">
        <w:trPr>
          <w:trHeight w:val="1531"/>
        </w:trPr>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4" w:type="dxa"/>
            <w:gridSpan w:val="4"/>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69" w:line="240" w:lineRule="atLeast"/>
              <w:ind w:left="6"/>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262C84" w:rsidRPr="00DE0B0C" w:rsidRDefault="00D13495" w:rsidP="00262C84">
            <w:pPr>
              <w:spacing w:after="74" w:line="240" w:lineRule="atLeast"/>
              <w:ind w:left="6"/>
              <w:rPr>
                <w:rFonts w:asciiTheme="minorEastAsia" w:eastAsiaTheme="minorEastAsia" w:hAnsiTheme="minorEastAsia" w:hint="eastAsia"/>
                <w:sz w:val="20"/>
                <w:szCs w:val="20"/>
              </w:rPr>
            </w:pPr>
            <w:r w:rsidRPr="00DE0B0C">
              <w:rPr>
                <w:rFonts w:asciiTheme="minorEastAsia" w:eastAsiaTheme="minorEastAsia" w:hAnsiTheme="minorEastAsia" w:cs="Times New Roman"/>
                <w:sz w:val="20"/>
                <w:szCs w:val="20"/>
              </w:rPr>
              <w:t xml:space="preserve"> </w:t>
            </w:r>
          </w:p>
        </w:tc>
        <w:tc>
          <w:tcPr>
            <w:tcW w:w="0" w:type="auto"/>
            <w:vMerge/>
            <w:tcBorders>
              <w:top w:val="nil"/>
              <w:left w:val="single" w:sz="4"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r w:rsidR="00D56389" w:rsidRPr="00DE0B0C" w:rsidTr="00735117">
        <w:trPr>
          <w:trHeight w:val="710"/>
        </w:trPr>
        <w:tc>
          <w:tcPr>
            <w:tcW w:w="486" w:type="dxa"/>
            <w:vMerge w:val="restart"/>
            <w:tcBorders>
              <w:top w:val="single" w:sz="4" w:space="0" w:color="808080"/>
              <w:left w:val="single" w:sz="4" w:space="0" w:color="808080"/>
              <w:bottom w:val="single" w:sz="6" w:space="0" w:color="808080"/>
              <w:right w:val="single" w:sz="4" w:space="0" w:color="808080"/>
            </w:tcBorders>
          </w:tcPr>
          <w:p w:rsidR="00D56389" w:rsidRPr="00DE0B0C" w:rsidRDefault="00D13495" w:rsidP="00DE0B0C">
            <w:pPr>
              <w:spacing w:after="0" w:line="240" w:lineRule="atLeast"/>
              <w:ind w:left="35"/>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27 </w:t>
            </w:r>
          </w:p>
        </w:tc>
        <w:tc>
          <w:tcPr>
            <w:tcW w:w="3056" w:type="dxa"/>
            <w:vMerge w:val="restart"/>
            <w:tcBorders>
              <w:top w:val="single" w:sz="4" w:space="0" w:color="808080"/>
              <w:left w:val="single" w:sz="4" w:space="0" w:color="808080"/>
              <w:bottom w:val="single" w:sz="6" w:space="0" w:color="808080"/>
              <w:right w:val="single" w:sz="4" w:space="0" w:color="808080"/>
            </w:tcBorders>
          </w:tcPr>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終末期ケアにおいて、利用者等に適切な時期を見計らって、予後および死までの経過を丁寧に説明し、説明した内容や利用者等の意向等を記録として残している</w:t>
            </w:r>
            <w:r w:rsidR="00D13495" w:rsidRPr="00DE0B0C">
              <w:rPr>
                <w:rFonts w:asciiTheme="minorEastAsia" w:eastAsiaTheme="minorEastAsia" w:hAnsiTheme="minorEastAsia" w:cs="Century"/>
                <w:sz w:val="20"/>
                <w:szCs w:val="20"/>
              </w:rPr>
              <w:t xml:space="preserve"> </w:t>
            </w:r>
          </w:p>
          <w:p w:rsidR="00D56389" w:rsidRPr="00DE0B0C" w:rsidRDefault="00D13495" w:rsidP="00DE0B0C">
            <w:pPr>
              <w:spacing w:after="0" w:line="240" w:lineRule="atLeast"/>
              <w:ind w:left="7"/>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992" w:type="dxa"/>
            <w:tcBorders>
              <w:top w:val="single" w:sz="4"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12"/>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1001" w:type="dxa"/>
            <w:tcBorders>
              <w:top w:val="single" w:sz="4"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left="6"/>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996" w:type="dxa"/>
            <w:tcBorders>
              <w:top w:val="single" w:sz="4"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left="25"/>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1135" w:type="dxa"/>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ind w:left="21"/>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0" w:line="240" w:lineRule="atLeast"/>
              <w:ind w:left="21"/>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2972" w:type="dxa"/>
            <w:vMerge w:val="restart"/>
            <w:tcBorders>
              <w:top w:val="single" w:sz="4" w:space="0" w:color="808080"/>
              <w:left w:val="single" w:sz="4" w:space="0" w:color="808080"/>
              <w:bottom w:val="single" w:sz="6" w:space="0" w:color="808080"/>
              <w:right w:val="double" w:sz="4" w:space="0" w:color="000000"/>
            </w:tcBorders>
          </w:tcPr>
          <w:p w:rsidR="00B223A4" w:rsidRPr="00DE0B0C" w:rsidRDefault="00D13495" w:rsidP="00B223A4">
            <w:pPr>
              <w:spacing w:after="72" w:line="240" w:lineRule="atLeast"/>
              <w:ind w:left="10"/>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56389" w:rsidP="00DE0B0C">
            <w:pPr>
              <w:spacing w:after="0" w:line="240" w:lineRule="atLeast"/>
              <w:ind w:left="10"/>
              <w:rPr>
                <w:rFonts w:asciiTheme="minorEastAsia" w:eastAsiaTheme="minorEastAsia" w:hAnsiTheme="minorEastAsia"/>
                <w:sz w:val="20"/>
                <w:szCs w:val="20"/>
              </w:rPr>
            </w:pPr>
          </w:p>
        </w:tc>
        <w:tc>
          <w:tcPr>
            <w:tcW w:w="3534" w:type="dxa"/>
            <w:vMerge w:val="restart"/>
            <w:tcBorders>
              <w:top w:val="single" w:sz="4" w:space="0" w:color="808080"/>
              <w:left w:val="double" w:sz="4" w:space="0" w:color="000000"/>
              <w:bottom w:val="single" w:sz="6" w:space="0" w:color="808080"/>
              <w:right w:val="single" w:sz="4" w:space="0" w:color="808080"/>
            </w:tcBorders>
          </w:tcPr>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「予後および死までの経過の説明」と「記録の有無」の２つの視点から、充足度を評価します</w:t>
            </w:r>
            <w:r w:rsidR="00D13495" w:rsidRPr="00DE0B0C">
              <w:rPr>
                <w:rFonts w:asciiTheme="minorEastAsia" w:eastAsiaTheme="minorEastAsia" w:hAnsiTheme="minorEastAsia" w:cs="Century"/>
                <w:sz w:val="20"/>
                <w:szCs w:val="20"/>
              </w:rPr>
              <w:t xml:space="preserve"> </w:t>
            </w:r>
          </w:p>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「丁寧に説明し」且つ「記録として残している」場合は「よくできている」</w:t>
            </w:r>
            <w:r w:rsidR="00D13495" w:rsidRPr="00DE0B0C">
              <w:rPr>
                <w:rFonts w:asciiTheme="minorEastAsia" w:eastAsiaTheme="minorEastAsia" w:hAnsiTheme="minorEastAsia" w:cs="Century"/>
                <w:sz w:val="20"/>
                <w:szCs w:val="20"/>
              </w:rPr>
              <w:t xml:space="preserve"> </w:t>
            </w:r>
            <w:r w:rsidR="00D13495" w:rsidRPr="00DE0B0C">
              <w:rPr>
                <w:rFonts w:asciiTheme="minorEastAsia" w:eastAsiaTheme="minorEastAsia" w:hAnsiTheme="minorEastAsia" w:cs="Times New Roman"/>
                <w:sz w:val="20"/>
                <w:szCs w:val="20"/>
              </w:rPr>
              <w:t xml:space="preserve"> </w:t>
            </w:r>
          </w:p>
        </w:tc>
      </w:tr>
      <w:tr w:rsidR="00D56389" w:rsidRPr="00DE0B0C" w:rsidTr="00262C84">
        <w:trPr>
          <w:trHeight w:val="1531"/>
        </w:trPr>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4" w:type="dxa"/>
            <w:gridSpan w:val="4"/>
            <w:tcBorders>
              <w:top w:val="single" w:sz="4" w:space="0" w:color="808080"/>
              <w:left w:val="single" w:sz="4" w:space="0" w:color="808080"/>
              <w:bottom w:val="single" w:sz="6" w:space="0" w:color="808080"/>
              <w:right w:val="single" w:sz="4" w:space="0" w:color="808080"/>
            </w:tcBorders>
          </w:tcPr>
          <w:p w:rsidR="00D56389" w:rsidRPr="00DE0B0C" w:rsidRDefault="00D13495" w:rsidP="00DE0B0C">
            <w:pPr>
              <w:spacing w:after="72" w:line="240" w:lineRule="atLeast"/>
              <w:ind w:left="6"/>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B223A4" w:rsidRPr="00DE0B0C" w:rsidRDefault="00D13495" w:rsidP="00B223A4">
            <w:pPr>
              <w:spacing w:after="72" w:line="240" w:lineRule="atLeast"/>
              <w:ind w:left="6"/>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ind w:left="6"/>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r w:rsidR="00D56389" w:rsidRPr="00DE0B0C" w:rsidTr="00B223A4">
        <w:trPr>
          <w:trHeight w:val="361"/>
        </w:trPr>
        <w:tc>
          <w:tcPr>
            <w:tcW w:w="10638" w:type="dxa"/>
            <w:gridSpan w:val="7"/>
            <w:tcBorders>
              <w:top w:val="single" w:sz="6" w:space="0" w:color="808080"/>
              <w:left w:val="single" w:sz="4" w:space="0" w:color="808080"/>
              <w:bottom w:val="single" w:sz="6" w:space="0" w:color="808080"/>
              <w:right w:val="double" w:sz="4" w:space="0" w:color="000000"/>
            </w:tcBorders>
            <w:shd w:val="clear" w:color="auto" w:fill="F2F2F2"/>
            <w:vAlign w:val="center"/>
          </w:tcPr>
          <w:p w:rsidR="00D56389" w:rsidRPr="00DE0B0C" w:rsidRDefault="00D13495" w:rsidP="00B223A4">
            <w:pPr>
              <w:spacing w:after="0" w:line="240" w:lineRule="atLeast"/>
              <w:ind w:left="6"/>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２．多機関・多職種との連携 </w:t>
            </w:r>
          </w:p>
        </w:tc>
        <w:tc>
          <w:tcPr>
            <w:tcW w:w="3534" w:type="dxa"/>
            <w:tcBorders>
              <w:top w:val="single" w:sz="6" w:space="0" w:color="808080"/>
              <w:left w:val="double" w:sz="4" w:space="0" w:color="000000"/>
              <w:bottom w:val="single" w:sz="6" w:space="0" w:color="808080"/>
              <w:right w:val="single" w:sz="4" w:space="0" w:color="808080"/>
            </w:tcBorders>
            <w:shd w:val="clear" w:color="auto" w:fill="F2F2F2"/>
          </w:tcPr>
          <w:p w:rsidR="00D56389" w:rsidRPr="00DE0B0C" w:rsidRDefault="00D13495" w:rsidP="00DE0B0C">
            <w:pPr>
              <w:spacing w:after="0" w:line="240" w:lineRule="atLeast"/>
              <w:ind w:left="7"/>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D56389" w:rsidRPr="00DE0B0C" w:rsidTr="00B223A4">
        <w:trPr>
          <w:trHeight w:val="367"/>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B223A4">
            <w:pPr>
              <w:spacing w:after="0" w:line="240" w:lineRule="atLeast"/>
              <w:ind w:left="6"/>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（１） 病院・施設等との連携による円滑で切れ目のないケアの提供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7"/>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D56389" w:rsidRPr="00DE0B0C" w:rsidTr="00B223A4">
        <w:trPr>
          <w:trHeight w:val="365"/>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B223A4">
            <w:pPr>
              <w:spacing w:after="0" w:line="240" w:lineRule="atLeast"/>
              <w:ind w:left="6"/>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①</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 xml:space="preserve">病院・施設等との連携や情報共有等による、在宅生活への円滑な移行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7"/>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D56389" w:rsidRPr="00DE0B0C" w:rsidTr="00735117">
        <w:trPr>
          <w:trHeight w:val="713"/>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7" w:line="240" w:lineRule="atLeast"/>
              <w:ind w:left="35"/>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28 </w:t>
            </w:r>
          </w:p>
          <w:p w:rsidR="00D56389" w:rsidRPr="00DE0B0C" w:rsidRDefault="00D13495" w:rsidP="00DE0B0C">
            <w:pPr>
              <w:spacing w:after="0" w:line="240" w:lineRule="atLeast"/>
              <w:ind w:right="22"/>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B223A4" w:rsidP="00B223A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病院・施設等との連携・情報共有等により、病院・施設等からの、利用者の円滑な在宅生活への移行を支援している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4"/>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1"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35"/>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996"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59"/>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3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ind w:right="54"/>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right="54"/>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72" w:type="dxa"/>
            <w:vMerge w:val="restart"/>
            <w:tcBorders>
              <w:top w:val="single" w:sz="6" w:space="0" w:color="808080"/>
              <w:left w:val="single" w:sz="4" w:space="0" w:color="808080"/>
              <w:bottom w:val="single" w:sz="4" w:space="0" w:color="808080"/>
              <w:right w:val="double" w:sz="4" w:space="0" w:color="000000"/>
            </w:tcBorders>
          </w:tcPr>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DE0B0C" w:rsidRDefault="00B223A4" w:rsidP="00262C8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「利用者の円滑な在宅生活への移行」について、充足度を評価します</w:t>
            </w:r>
            <w:r w:rsidR="00D13495" w:rsidRPr="00DE0B0C">
              <w:rPr>
                <w:rFonts w:asciiTheme="minorEastAsia" w:eastAsiaTheme="minorEastAsia" w:hAnsiTheme="minorEastAsia" w:cs="Century"/>
                <w:sz w:val="20"/>
                <w:szCs w:val="20"/>
              </w:rPr>
              <w:t xml:space="preserve"> </w:t>
            </w:r>
          </w:p>
          <w:p w:rsidR="00D56389" w:rsidRPr="00DE0B0C" w:rsidRDefault="00B223A4" w:rsidP="00262C8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例えば、「退院・退所前のカンファレンスへの参加」、「利用者等に係る病院・施設等との継続した情報共有」などの取組が考えられます</w:t>
            </w:r>
            <w:r w:rsidR="00D13495" w:rsidRPr="00DE0B0C">
              <w:rPr>
                <w:rFonts w:asciiTheme="minorEastAsia" w:eastAsiaTheme="minorEastAsia" w:hAnsiTheme="minorEastAsia" w:cs="Century"/>
                <w:sz w:val="20"/>
                <w:szCs w:val="20"/>
              </w:rPr>
              <w:t xml:space="preserve"> </w:t>
            </w:r>
          </w:p>
        </w:tc>
      </w:tr>
      <w:tr w:rsidR="00D56389" w:rsidRPr="00DE0B0C" w:rsidTr="00262C84">
        <w:trPr>
          <w:trHeight w:val="1531"/>
        </w:trPr>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4" w:type="dxa"/>
            <w:gridSpan w:val="4"/>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72" w:line="240" w:lineRule="atLeast"/>
              <w:ind w:left="6"/>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B223A4" w:rsidRPr="00DE0B0C" w:rsidRDefault="00D13495" w:rsidP="00B223A4">
            <w:pPr>
              <w:spacing w:after="74" w:line="240" w:lineRule="atLeast"/>
              <w:ind w:left="6"/>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ind w:left="6"/>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bl>
    <w:p w:rsidR="00D56389" w:rsidRPr="00DE0B0C" w:rsidRDefault="00D56389" w:rsidP="00DE0B0C">
      <w:pPr>
        <w:spacing w:after="0" w:line="240" w:lineRule="atLeast"/>
        <w:ind w:left="-1440" w:right="15398"/>
        <w:rPr>
          <w:rFonts w:asciiTheme="minorEastAsia" w:eastAsiaTheme="minorEastAsia" w:hAnsiTheme="minorEastAsia"/>
          <w:sz w:val="20"/>
          <w:szCs w:val="20"/>
        </w:rPr>
      </w:pPr>
    </w:p>
    <w:tbl>
      <w:tblPr>
        <w:tblStyle w:val="TableGrid"/>
        <w:tblW w:w="14172" w:type="dxa"/>
        <w:tblInd w:w="-20" w:type="dxa"/>
        <w:tblCellMar>
          <w:top w:w="34" w:type="dxa"/>
          <w:left w:w="86" w:type="dxa"/>
          <w:right w:w="29" w:type="dxa"/>
        </w:tblCellMar>
        <w:tblLook w:val="04A0" w:firstRow="1" w:lastRow="0" w:firstColumn="1" w:lastColumn="0" w:noHBand="0" w:noVBand="1"/>
      </w:tblPr>
      <w:tblGrid>
        <w:gridCol w:w="486"/>
        <w:gridCol w:w="3056"/>
        <w:gridCol w:w="1006"/>
        <w:gridCol w:w="1014"/>
        <w:gridCol w:w="1015"/>
        <w:gridCol w:w="1090"/>
        <w:gridCol w:w="2971"/>
        <w:gridCol w:w="3534"/>
      </w:tblGrid>
      <w:tr w:rsidR="00D56389" w:rsidRPr="00DE0B0C" w:rsidTr="00735117">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49"/>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評価項目 </w:t>
            </w:r>
          </w:p>
        </w:tc>
        <w:tc>
          <w:tcPr>
            <w:tcW w:w="4125"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DE0B0C" w:rsidRDefault="00D13495" w:rsidP="00DE0B0C">
            <w:pPr>
              <w:spacing w:after="0" w:line="240" w:lineRule="atLeast"/>
              <w:ind w:right="47"/>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事業所自己評価 </w:t>
            </w:r>
          </w:p>
        </w:tc>
        <w:tc>
          <w:tcPr>
            <w:tcW w:w="2971"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4D1352" w:rsidRDefault="00D13495" w:rsidP="00DE0B0C">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運営推進会議における評価</w:t>
            </w:r>
          </w:p>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コメント記入欄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left="60" w:right="11"/>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評価の視点・評価にあたっての補足 </w:t>
            </w:r>
          </w:p>
        </w:tc>
      </w:tr>
      <w:tr w:rsidR="00735117" w:rsidRPr="00DE0B0C" w:rsidTr="00735117">
        <w:trPr>
          <w:trHeight w:val="733"/>
        </w:trPr>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1006"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よくできている</w:t>
            </w:r>
          </w:p>
        </w:tc>
        <w:tc>
          <w:tcPr>
            <w:tcW w:w="1014"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おおよそできている</w:t>
            </w:r>
          </w:p>
        </w:tc>
        <w:tc>
          <w:tcPr>
            <w:tcW w:w="1015"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left="5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あまりできていない</w:t>
            </w:r>
          </w:p>
        </w:tc>
        <w:tc>
          <w:tcPr>
            <w:tcW w:w="1090"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right="29"/>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r>
      <w:tr w:rsidR="00D56389" w:rsidRPr="00DE0B0C" w:rsidTr="00262C84">
        <w:trPr>
          <w:trHeight w:val="367"/>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262C84">
            <w:pPr>
              <w:spacing w:after="0" w:line="240" w:lineRule="atLeast"/>
              <w:ind w:left="20"/>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②</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入院・入所の可能性がある利用者についての、主治医等との対応方針の共有</w:t>
            </w:r>
            <w:r w:rsidRPr="00DE0B0C">
              <w:rPr>
                <w:rFonts w:asciiTheme="minorEastAsia" w:eastAsiaTheme="minorEastAsia" w:hAnsiTheme="minorEastAsia"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22"/>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trPr>
          <w:trHeight w:val="713"/>
        </w:trPr>
        <w:tc>
          <w:tcPr>
            <w:tcW w:w="48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D13495" w:rsidP="00DE0B0C">
            <w:pPr>
              <w:spacing w:after="0" w:line="240" w:lineRule="atLeast"/>
              <w:ind w:left="49"/>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29 </w:t>
            </w:r>
          </w:p>
        </w:tc>
        <w:tc>
          <w:tcPr>
            <w:tcW w:w="305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262C84" w:rsidP="00262C8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すべての利用者について、緊急時の対応方針等を、主治医等と相談・共有することができている</w:t>
            </w:r>
            <w:r w:rsidR="00D13495" w:rsidRPr="00DE0B0C">
              <w:rPr>
                <w:rFonts w:asciiTheme="minorEastAsia" w:eastAsiaTheme="minorEastAsia" w:hAnsiTheme="minorEastAsia" w:cs="Century"/>
                <w:sz w:val="20"/>
                <w:szCs w:val="20"/>
              </w:rPr>
              <w:t xml:space="preserve"> </w:t>
            </w:r>
          </w:p>
        </w:tc>
        <w:tc>
          <w:tcPr>
            <w:tcW w:w="1006"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ind w:left="20"/>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20"/>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4"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left="35"/>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5"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left="4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90"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left="46"/>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71" w:type="dxa"/>
            <w:vMerge w:val="restart"/>
            <w:tcBorders>
              <w:top w:val="single" w:sz="6" w:space="0" w:color="808080"/>
              <w:left w:val="single" w:sz="4" w:space="0" w:color="808080"/>
              <w:bottom w:val="single" w:sz="6" w:space="0" w:color="808080"/>
              <w:right w:val="double" w:sz="4" w:space="0" w:color="000000"/>
            </w:tcBorders>
          </w:tcPr>
          <w:p w:rsidR="00D56389" w:rsidRPr="00DE0B0C" w:rsidRDefault="00D13495" w:rsidP="00DE0B0C">
            <w:pPr>
              <w:spacing w:after="74" w:line="240" w:lineRule="atLeast"/>
              <w:ind w:left="14"/>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2" w:line="240" w:lineRule="atLeast"/>
              <w:ind w:left="14"/>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ind w:left="14"/>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ind w:left="14"/>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14"/>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534" w:type="dxa"/>
            <w:vMerge w:val="restart"/>
            <w:tcBorders>
              <w:top w:val="single" w:sz="6" w:space="0" w:color="808080"/>
              <w:left w:val="double" w:sz="4" w:space="0" w:color="000000"/>
              <w:bottom w:val="single" w:sz="6" w:space="0" w:color="808080"/>
              <w:right w:val="single" w:sz="4" w:space="0" w:color="808080"/>
            </w:tcBorders>
          </w:tcPr>
          <w:p w:rsidR="00262C84" w:rsidRDefault="00262C84" w:rsidP="00262C84">
            <w:pPr>
              <w:spacing w:after="0" w:line="240" w:lineRule="atLeast"/>
              <w:ind w:left="200" w:hangingChars="100" w:hanging="200"/>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「緊急時の対応方針等の主治医等との相談・共有」を評価します</w:t>
            </w:r>
            <w:r w:rsidR="00D13495" w:rsidRPr="00DE0B0C">
              <w:rPr>
                <w:rFonts w:asciiTheme="minorEastAsia" w:eastAsiaTheme="minorEastAsia" w:hAnsiTheme="minorEastAsia" w:cs="Century"/>
                <w:sz w:val="20"/>
                <w:szCs w:val="20"/>
              </w:rPr>
              <w:t xml:space="preserve"> </w:t>
            </w:r>
            <w:r w:rsidR="00D13495" w:rsidRPr="00DE0B0C">
              <w:rPr>
                <w:rFonts w:asciiTheme="minorEastAsia" w:eastAsiaTheme="minorEastAsia" w:hAnsiTheme="minorEastAsia" w:cs="Arial"/>
                <w:sz w:val="20"/>
                <w:szCs w:val="20"/>
              </w:rPr>
              <w:t xml:space="preserve"> </w:t>
            </w:r>
          </w:p>
          <w:p w:rsidR="00D56389" w:rsidRPr="00DE0B0C" w:rsidRDefault="00262C84" w:rsidP="00262C8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利用者の状態変化・家族等介護者の状況の変化など、実際に発生する前の段階から予め対応方針等を主治医等と相談・共有しておくことが重要です</w:t>
            </w:r>
            <w:r w:rsidR="00D13495" w:rsidRPr="00DE0B0C">
              <w:rPr>
                <w:rFonts w:asciiTheme="minorEastAsia" w:eastAsiaTheme="minorEastAsia" w:hAnsiTheme="minorEastAsia" w:cs="Century"/>
                <w:sz w:val="20"/>
                <w:szCs w:val="20"/>
              </w:rPr>
              <w:t xml:space="preserve"> </w:t>
            </w:r>
          </w:p>
        </w:tc>
      </w:tr>
      <w:tr w:rsidR="00D56389" w:rsidRPr="00DE0B0C" w:rsidTr="00262C84">
        <w:trPr>
          <w:trHeight w:val="2835"/>
        </w:trPr>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5" w:type="dxa"/>
            <w:gridSpan w:val="4"/>
            <w:tcBorders>
              <w:top w:val="single" w:sz="4" w:space="0" w:color="808080"/>
              <w:left w:val="single" w:sz="4" w:space="0" w:color="808080"/>
              <w:bottom w:val="single" w:sz="6" w:space="0" w:color="808080"/>
              <w:right w:val="single" w:sz="4" w:space="0" w:color="808080"/>
            </w:tcBorders>
          </w:tcPr>
          <w:p w:rsidR="00D56389" w:rsidRPr="00DE0B0C" w:rsidRDefault="00D13495" w:rsidP="00DE0B0C">
            <w:pPr>
              <w:spacing w:after="69" w:line="240" w:lineRule="atLeast"/>
              <w:ind w:left="20"/>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262C84" w:rsidRPr="00DE0B0C" w:rsidRDefault="00D13495" w:rsidP="00262C84">
            <w:pPr>
              <w:spacing w:after="74" w:line="240" w:lineRule="atLeast"/>
              <w:ind w:left="20"/>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ind w:left="20"/>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r w:rsidR="00D56389" w:rsidRPr="00DE0B0C" w:rsidTr="00262C84">
        <w:trPr>
          <w:trHeight w:val="365"/>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262C84">
            <w:pPr>
              <w:spacing w:after="0" w:line="240" w:lineRule="atLeast"/>
              <w:ind w:left="20"/>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③</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地域の医療機関等との連携による、急変時・休日夜間等に対応可能な体制の構築</w:t>
            </w:r>
            <w:r w:rsidRPr="00DE0B0C">
              <w:rPr>
                <w:rFonts w:asciiTheme="minorEastAsia" w:eastAsiaTheme="minorEastAsia" w:hAnsiTheme="minorEastAsia"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22"/>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trPr>
          <w:trHeight w:val="713"/>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20"/>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30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262C84" w:rsidP="00262C8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地域の医療機関等との連携により、休日夜間等を含めて、すべての利用者について、急変時に即座に対応が可能な体制が構築されている</w:t>
            </w:r>
            <w:r w:rsidR="00D13495" w:rsidRPr="00DE0B0C">
              <w:rPr>
                <w:rFonts w:asciiTheme="minorEastAsia" w:eastAsiaTheme="minorEastAsia" w:hAnsiTheme="minorEastAsia" w:cs="Century"/>
                <w:sz w:val="20"/>
                <w:szCs w:val="20"/>
              </w:rPr>
              <w:t xml:space="preserve"> </w:t>
            </w:r>
            <w:r w:rsidR="00D13495" w:rsidRPr="00DE0B0C">
              <w:rPr>
                <w:rFonts w:asciiTheme="minorEastAsia" w:eastAsiaTheme="minorEastAsia" w:hAnsiTheme="minorEastAsia" w:cs="Times New Roman"/>
                <w:sz w:val="20"/>
                <w:szCs w:val="20"/>
              </w:rPr>
              <w:t xml:space="preserve"> </w:t>
            </w:r>
          </w:p>
        </w:tc>
        <w:tc>
          <w:tcPr>
            <w:tcW w:w="1006"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ind w:left="20"/>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20"/>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4"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left="8"/>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5"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left="5"/>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90"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71" w:type="dxa"/>
            <w:vMerge w:val="restart"/>
            <w:tcBorders>
              <w:top w:val="single" w:sz="6" w:space="0" w:color="808080"/>
              <w:left w:val="single" w:sz="4" w:space="0" w:color="808080"/>
              <w:bottom w:val="single" w:sz="4" w:space="0" w:color="808080"/>
              <w:right w:val="double" w:sz="4" w:space="0" w:color="000000"/>
            </w:tcBorders>
          </w:tcPr>
          <w:p w:rsidR="00D56389" w:rsidRPr="00DE0B0C" w:rsidRDefault="00D13495" w:rsidP="00DE0B0C">
            <w:pPr>
              <w:spacing w:after="74" w:line="240" w:lineRule="atLeast"/>
              <w:ind w:left="14"/>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ind w:left="14"/>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ind w:left="14"/>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ind w:left="14"/>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14"/>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DE0B0C" w:rsidRDefault="00262C84" w:rsidP="00262C8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「即座な対応が可能な体制の構築」について、充足度を評価します</w:t>
            </w:r>
            <w:r w:rsidR="00D13495" w:rsidRPr="00DE0B0C">
              <w:rPr>
                <w:rFonts w:asciiTheme="minorEastAsia" w:eastAsiaTheme="minorEastAsia" w:hAnsiTheme="minorEastAsia" w:cs="Century"/>
                <w:sz w:val="20"/>
                <w:szCs w:val="20"/>
              </w:rPr>
              <w:t xml:space="preserve"> </w:t>
            </w:r>
          </w:p>
        </w:tc>
      </w:tr>
      <w:tr w:rsidR="00D56389" w:rsidRPr="00DE0B0C" w:rsidTr="00262C84">
        <w:trPr>
          <w:trHeight w:val="2835"/>
        </w:trPr>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5" w:type="dxa"/>
            <w:gridSpan w:val="4"/>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72" w:line="240" w:lineRule="atLeast"/>
              <w:ind w:left="20"/>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262C84" w:rsidRPr="00DE0B0C" w:rsidRDefault="00D13495" w:rsidP="00262C84">
            <w:pPr>
              <w:spacing w:after="74" w:line="240" w:lineRule="atLeast"/>
              <w:ind w:left="20"/>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ind w:left="20"/>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bl>
    <w:p w:rsidR="00D56389" w:rsidRPr="00DE0B0C" w:rsidRDefault="00D56389" w:rsidP="00DE0B0C">
      <w:pPr>
        <w:spacing w:after="0" w:line="240" w:lineRule="atLeast"/>
        <w:ind w:left="-1440" w:right="15398"/>
        <w:rPr>
          <w:rFonts w:asciiTheme="minorEastAsia" w:eastAsiaTheme="minorEastAsia" w:hAnsiTheme="minorEastAsia"/>
          <w:sz w:val="20"/>
          <w:szCs w:val="20"/>
        </w:rPr>
      </w:pPr>
    </w:p>
    <w:tbl>
      <w:tblPr>
        <w:tblStyle w:val="TableGrid"/>
        <w:tblW w:w="14172" w:type="dxa"/>
        <w:tblInd w:w="-20" w:type="dxa"/>
        <w:tblCellMar>
          <w:top w:w="7" w:type="dxa"/>
          <w:left w:w="107" w:type="dxa"/>
        </w:tblCellMar>
        <w:tblLook w:val="04A0" w:firstRow="1" w:lastRow="0" w:firstColumn="1" w:lastColumn="0" w:noHBand="0" w:noVBand="1"/>
      </w:tblPr>
      <w:tblGrid>
        <w:gridCol w:w="486"/>
        <w:gridCol w:w="3014"/>
        <w:gridCol w:w="42"/>
        <w:gridCol w:w="929"/>
        <w:gridCol w:w="63"/>
        <w:gridCol w:w="942"/>
        <w:gridCol w:w="70"/>
        <w:gridCol w:w="1009"/>
        <w:gridCol w:w="93"/>
        <w:gridCol w:w="1022"/>
        <w:gridCol w:w="33"/>
        <w:gridCol w:w="2935"/>
        <w:gridCol w:w="3534"/>
      </w:tblGrid>
      <w:tr w:rsidR="00D56389" w:rsidRPr="00DE0B0C" w:rsidTr="00735117">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27"/>
              <w:jc w:val="center"/>
              <w:rPr>
                <w:rFonts w:asciiTheme="minorEastAsia" w:eastAsiaTheme="minorEastAsia" w:hAnsiTheme="minorEastAsia"/>
                <w:sz w:val="20"/>
                <w:szCs w:val="20"/>
              </w:rPr>
            </w:pPr>
            <w:r w:rsidRPr="00DE0B0C">
              <w:rPr>
                <w:rFonts w:asciiTheme="minorEastAsia" w:eastAsiaTheme="minorEastAsia" w:hAnsiTheme="minorEastAsia" w:cs="Microsoft YaHei"/>
                <w:sz w:val="20"/>
                <w:szCs w:val="20"/>
              </w:rPr>
              <w:t>番号</w:t>
            </w:r>
          </w:p>
        </w:tc>
        <w:tc>
          <w:tcPr>
            <w:tcW w:w="3056" w:type="dxa"/>
            <w:gridSpan w:val="2"/>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98"/>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評価項目 </w:t>
            </w:r>
          </w:p>
        </w:tc>
        <w:tc>
          <w:tcPr>
            <w:tcW w:w="4128" w:type="dxa"/>
            <w:gridSpan w:val="7"/>
            <w:tcBorders>
              <w:top w:val="single" w:sz="4" w:space="0" w:color="808080"/>
              <w:left w:val="single" w:sz="4" w:space="0" w:color="808080"/>
              <w:bottom w:val="single" w:sz="4" w:space="0" w:color="808080"/>
              <w:right w:val="single" w:sz="4" w:space="0" w:color="808080"/>
            </w:tcBorders>
            <w:shd w:val="clear" w:color="auto" w:fill="F2F2F2"/>
          </w:tcPr>
          <w:p w:rsidR="00D56389" w:rsidRPr="00DE0B0C" w:rsidRDefault="00D13495" w:rsidP="00DE0B0C">
            <w:pPr>
              <w:spacing w:after="0" w:line="240" w:lineRule="atLeast"/>
              <w:ind w:right="100"/>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事業所自己評価 </w:t>
            </w:r>
          </w:p>
        </w:tc>
        <w:tc>
          <w:tcPr>
            <w:tcW w:w="2968" w:type="dxa"/>
            <w:gridSpan w:val="2"/>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4D1352" w:rsidRDefault="00D13495" w:rsidP="00DE0B0C">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運営推進会議における評価</w:t>
            </w:r>
          </w:p>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コメント記入欄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left="40" w:right="40"/>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評価の視点・評価にあたっての補足 </w:t>
            </w:r>
          </w:p>
        </w:tc>
      </w:tr>
      <w:tr w:rsidR="00735117" w:rsidRPr="00DE0B0C" w:rsidTr="00735117">
        <w:trPr>
          <w:trHeight w:val="733"/>
        </w:trPr>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gridSpan w:val="2"/>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992" w:type="dxa"/>
            <w:gridSpan w:val="2"/>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よくできている</w:t>
            </w:r>
          </w:p>
        </w:tc>
        <w:tc>
          <w:tcPr>
            <w:tcW w:w="1012" w:type="dxa"/>
            <w:gridSpan w:val="2"/>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おおよそできている</w:t>
            </w:r>
          </w:p>
        </w:tc>
        <w:tc>
          <w:tcPr>
            <w:tcW w:w="1009"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left="5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あまりできていない</w:t>
            </w:r>
          </w:p>
        </w:tc>
        <w:tc>
          <w:tcPr>
            <w:tcW w:w="1115" w:type="dxa"/>
            <w:gridSpan w:val="2"/>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right="29"/>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全くできていない</w:t>
            </w:r>
          </w:p>
        </w:tc>
        <w:tc>
          <w:tcPr>
            <w:tcW w:w="0" w:type="auto"/>
            <w:gridSpan w:val="2"/>
            <w:vMerge/>
            <w:tcBorders>
              <w:top w:val="nil"/>
              <w:left w:val="single" w:sz="4" w:space="0" w:color="808080"/>
              <w:bottom w:val="single" w:sz="6" w:space="0" w:color="808080"/>
              <w:right w:val="double" w:sz="4" w:space="0" w:color="00000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r>
      <w:tr w:rsidR="00D56389" w:rsidRPr="00DE0B0C" w:rsidTr="00262C84">
        <w:trPr>
          <w:trHeight w:val="367"/>
        </w:trPr>
        <w:tc>
          <w:tcPr>
            <w:tcW w:w="10638" w:type="dxa"/>
            <w:gridSpan w:val="12"/>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262C84">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（２） 多職種との連携体制の構築</w:t>
            </w:r>
            <w:r w:rsidRPr="00DE0B0C">
              <w:rPr>
                <w:rFonts w:asciiTheme="minorEastAsia" w:eastAsiaTheme="minorEastAsia" w:hAnsiTheme="minorEastAsia"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rsidTr="00262C84">
        <w:trPr>
          <w:trHeight w:val="367"/>
        </w:trPr>
        <w:tc>
          <w:tcPr>
            <w:tcW w:w="10638" w:type="dxa"/>
            <w:gridSpan w:val="12"/>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262C84">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①</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 xml:space="preserve">運営推進会議等における、利用者のために必要となる包括的なサポートについての、多職種による検討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262C84" w:rsidRPr="00DE0B0C" w:rsidTr="00262C84">
        <w:trPr>
          <w:trHeight w:val="714"/>
        </w:trPr>
        <w:tc>
          <w:tcPr>
            <w:tcW w:w="486" w:type="dxa"/>
            <w:vMerge w:val="restart"/>
            <w:tcBorders>
              <w:top w:val="single" w:sz="6" w:space="0" w:color="808080"/>
              <w:left w:val="single" w:sz="4" w:space="0" w:color="808080"/>
              <w:right w:val="single" w:sz="4" w:space="0" w:color="808080"/>
            </w:tcBorders>
          </w:tcPr>
          <w:p w:rsidR="00262C84" w:rsidRPr="00DE0B0C" w:rsidRDefault="00262C84" w:rsidP="00262C84">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31</w:t>
            </w:r>
          </w:p>
        </w:tc>
        <w:tc>
          <w:tcPr>
            <w:tcW w:w="3014" w:type="dxa"/>
            <w:vMerge w:val="restart"/>
            <w:tcBorders>
              <w:top w:val="single" w:sz="6" w:space="0" w:color="808080"/>
              <w:left w:val="single" w:sz="4" w:space="0" w:color="808080"/>
              <w:right w:val="single" w:sz="4" w:space="0" w:color="808080"/>
            </w:tcBorders>
          </w:tcPr>
          <w:p w:rsidR="00262C84" w:rsidRPr="00DE0B0C" w:rsidRDefault="00262C84" w:rsidP="00262C84">
            <w:pPr>
              <w:spacing w:after="0" w:line="240" w:lineRule="atLeast"/>
              <w:ind w:leftChars="9" w:left="220" w:hangingChars="100" w:hanging="200"/>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w:t>
            </w:r>
            <w:r w:rsidRPr="00DE0B0C">
              <w:rPr>
                <w:rFonts w:asciiTheme="minorEastAsia" w:eastAsiaTheme="minorEastAsia" w:hAnsiTheme="minorEastAsia" w:cs="ＭＳ 明朝"/>
                <w:sz w:val="20"/>
                <w:szCs w:val="20"/>
              </w:rPr>
              <w:t>運営推進会議等において、利用者のために必要と考えられる包括的なサポートについて、民生委員・地域包括支援センター・市区町村職員等への情報提供や提案が行われている</w:t>
            </w:r>
          </w:p>
        </w:tc>
        <w:tc>
          <w:tcPr>
            <w:tcW w:w="971" w:type="dxa"/>
            <w:gridSpan w:val="2"/>
            <w:tcBorders>
              <w:top w:val="single" w:sz="6" w:space="0" w:color="808080"/>
              <w:left w:val="single" w:sz="4" w:space="0" w:color="808080"/>
              <w:bottom w:val="single" w:sz="6" w:space="0" w:color="808080"/>
              <w:right w:val="single" w:sz="4" w:space="0" w:color="808080"/>
            </w:tcBorders>
            <w:vAlign w:val="center"/>
          </w:tcPr>
          <w:p w:rsidR="00262C84" w:rsidRPr="00DE0B0C" w:rsidRDefault="00262C84" w:rsidP="00262C84">
            <w:pPr>
              <w:spacing w:after="0" w:line="240" w:lineRule="atLeast"/>
              <w:jc w:val="both"/>
              <w:rPr>
                <w:rFonts w:asciiTheme="minorEastAsia" w:eastAsiaTheme="minorEastAsia" w:hAnsiTheme="minorEastAsia" w:cs="ＭＳ 明朝"/>
                <w:sz w:val="20"/>
                <w:szCs w:val="20"/>
              </w:rPr>
            </w:pPr>
          </w:p>
        </w:tc>
        <w:tc>
          <w:tcPr>
            <w:tcW w:w="1005" w:type="dxa"/>
            <w:gridSpan w:val="2"/>
            <w:tcBorders>
              <w:top w:val="single" w:sz="6" w:space="0" w:color="808080"/>
              <w:left w:val="single" w:sz="4" w:space="0" w:color="808080"/>
              <w:bottom w:val="single" w:sz="6" w:space="0" w:color="808080"/>
              <w:right w:val="single" w:sz="4" w:space="0" w:color="808080"/>
            </w:tcBorders>
            <w:vAlign w:val="center"/>
          </w:tcPr>
          <w:p w:rsidR="00262C84" w:rsidRPr="00DE0B0C" w:rsidRDefault="00262C84" w:rsidP="00262C84">
            <w:pPr>
              <w:spacing w:after="0" w:line="240" w:lineRule="atLeast"/>
              <w:jc w:val="both"/>
              <w:rPr>
                <w:rFonts w:asciiTheme="minorEastAsia" w:eastAsiaTheme="minorEastAsia" w:hAnsiTheme="minorEastAsia" w:cs="ＭＳ 明朝"/>
                <w:sz w:val="20"/>
                <w:szCs w:val="20"/>
              </w:rPr>
            </w:pPr>
          </w:p>
        </w:tc>
        <w:tc>
          <w:tcPr>
            <w:tcW w:w="1172" w:type="dxa"/>
            <w:gridSpan w:val="3"/>
            <w:tcBorders>
              <w:top w:val="single" w:sz="6" w:space="0" w:color="808080"/>
              <w:left w:val="single" w:sz="4" w:space="0" w:color="808080"/>
              <w:bottom w:val="single" w:sz="6" w:space="0" w:color="808080"/>
              <w:right w:val="single" w:sz="4" w:space="0" w:color="808080"/>
            </w:tcBorders>
            <w:vAlign w:val="center"/>
          </w:tcPr>
          <w:p w:rsidR="00262C84" w:rsidRPr="00DE0B0C" w:rsidRDefault="00262C84" w:rsidP="00262C84">
            <w:pPr>
              <w:spacing w:after="0" w:line="240" w:lineRule="atLeast"/>
              <w:jc w:val="both"/>
              <w:rPr>
                <w:rFonts w:asciiTheme="minorEastAsia" w:eastAsiaTheme="minorEastAsia" w:hAnsiTheme="minorEastAsia" w:cs="ＭＳ 明朝"/>
                <w:sz w:val="20"/>
                <w:szCs w:val="20"/>
              </w:rPr>
            </w:pPr>
          </w:p>
        </w:tc>
        <w:tc>
          <w:tcPr>
            <w:tcW w:w="1055" w:type="dxa"/>
            <w:gridSpan w:val="2"/>
            <w:tcBorders>
              <w:top w:val="single" w:sz="6" w:space="0" w:color="808080"/>
              <w:left w:val="single" w:sz="4" w:space="0" w:color="808080"/>
              <w:bottom w:val="single" w:sz="6" w:space="0" w:color="808080"/>
              <w:right w:val="single" w:sz="4" w:space="0" w:color="808080"/>
            </w:tcBorders>
            <w:vAlign w:val="center"/>
          </w:tcPr>
          <w:p w:rsidR="00262C84" w:rsidRPr="00DE0B0C" w:rsidRDefault="00262C84" w:rsidP="00262C84">
            <w:pPr>
              <w:spacing w:after="0" w:line="240" w:lineRule="atLeast"/>
              <w:jc w:val="both"/>
              <w:rPr>
                <w:rFonts w:asciiTheme="minorEastAsia" w:eastAsiaTheme="minorEastAsia" w:hAnsiTheme="minorEastAsia" w:cs="ＭＳ 明朝"/>
                <w:sz w:val="20"/>
                <w:szCs w:val="20"/>
              </w:rPr>
            </w:pPr>
          </w:p>
        </w:tc>
        <w:tc>
          <w:tcPr>
            <w:tcW w:w="2935" w:type="dxa"/>
            <w:tcBorders>
              <w:top w:val="single" w:sz="6" w:space="0" w:color="808080"/>
              <w:left w:val="single" w:sz="4" w:space="0" w:color="808080"/>
              <w:bottom w:val="single" w:sz="6" w:space="0" w:color="808080"/>
              <w:right w:val="double" w:sz="4" w:space="0" w:color="000000"/>
            </w:tcBorders>
            <w:vAlign w:val="center"/>
          </w:tcPr>
          <w:p w:rsidR="00262C84" w:rsidRPr="00DE0B0C" w:rsidRDefault="00262C84" w:rsidP="00262C84">
            <w:pPr>
              <w:spacing w:after="0" w:line="240" w:lineRule="atLeast"/>
              <w:jc w:val="both"/>
              <w:rPr>
                <w:rFonts w:asciiTheme="minorEastAsia" w:eastAsiaTheme="minorEastAsia" w:hAnsiTheme="minorEastAsia" w:cs="ＭＳ 明朝"/>
                <w:sz w:val="20"/>
                <w:szCs w:val="20"/>
              </w:rPr>
            </w:pPr>
          </w:p>
        </w:tc>
        <w:tc>
          <w:tcPr>
            <w:tcW w:w="3534" w:type="dxa"/>
            <w:tcBorders>
              <w:top w:val="single" w:sz="6" w:space="0" w:color="808080"/>
              <w:left w:val="double" w:sz="4" w:space="0" w:color="000000"/>
              <w:bottom w:val="single" w:sz="6" w:space="0" w:color="808080"/>
              <w:right w:val="single" w:sz="4" w:space="0" w:color="808080"/>
            </w:tcBorders>
          </w:tcPr>
          <w:p w:rsidR="00262C84" w:rsidRPr="00DE0B0C" w:rsidRDefault="00262C84" w:rsidP="00DE0B0C">
            <w:pPr>
              <w:spacing w:after="0" w:line="240" w:lineRule="atLeast"/>
              <w:ind w:left="1"/>
              <w:rPr>
                <w:rFonts w:asciiTheme="minorEastAsia" w:eastAsiaTheme="minorEastAsia" w:hAnsiTheme="minorEastAsia" w:cs="ＭＳ 明朝"/>
                <w:sz w:val="20"/>
                <w:szCs w:val="20"/>
              </w:rPr>
            </w:pPr>
          </w:p>
        </w:tc>
      </w:tr>
      <w:tr w:rsidR="00262C84" w:rsidRPr="00DE0B0C" w:rsidTr="00262C84">
        <w:trPr>
          <w:trHeight w:val="2835"/>
        </w:trPr>
        <w:tc>
          <w:tcPr>
            <w:tcW w:w="486" w:type="dxa"/>
            <w:vMerge/>
            <w:tcBorders>
              <w:left w:val="single" w:sz="4" w:space="0" w:color="808080"/>
              <w:bottom w:val="single" w:sz="6" w:space="0" w:color="808080"/>
              <w:right w:val="single" w:sz="4" w:space="0" w:color="808080"/>
            </w:tcBorders>
            <w:vAlign w:val="center"/>
          </w:tcPr>
          <w:p w:rsidR="00262C84" w:rsidRPr="00DE0B0C" w:rsidRDefault="00262C84" w:rsidP="00262C84">
            <w:pPr>
              <w:spacing w:after="0" w:line="240" w:lineRule="atLeast"/>
              <w:jc w:val="both"/>
              <w:rPr>
                <w:rFonts w:asciiTheme="minorEastAsia" w:eastAsiaTheme="minorEastAsia" w:hAnsiTheme="minorEastAsia" w:cs="ＭＳ 明朝"/>
                <w:sz w:val="20"/>
                <w:szCs w:val="20"/>
              </w:rPr>
            </w:pPr>
          </w:p>
        </w:tc>
        <w:tc>
          <w:tcPr>
            <w:tcW w:w="3014" w:type="dxa"/>
            <w:vMerge/>
            <w:tcBorders>
              <w:left w:val="single" w:sz="4" w:space="0" w:color="808080"/>
              <w:bottom w:val="single" w:sz="6" w:space="0" w:color="808080"/>
              <w:right w:val="single" w:sz="4" w:space="0" w:color="808080"/>
            </w:tcBorders>
            <w:vAlign w:val="center"/>
          </w:tcPr>
          <w:p w:rsidR="00262C84" w:rsidRPr="00DE0B0C" w:rsidRDefault="00262C84" w:rsidP="00262C84">
            <w:pPr>
              <w:spacing w:after="0" w:line="240" w:lineRule="atLeast"/>
              <w:jc w:val="both"/>
              <w:rPr>
                <w:rFonts w:asciiTheme="minorEastAsia" w:eastAsiaTheme="minorEastAsia" w:hAnsiTheme="minorEastAsia" w:cs="ＭＳ 明朝"/>
                <w:sz w:val="20"/>
                <w:szCs w:val="20"/>
              </w:rPr>
            </w:pPr>
          </w:p>
        </w:tc>
        <w:tc>
          <w:tcPr>
            <w:tcW w:w="4203" w:type="dxa"/>
            <w:gridSpan w:val="9"/>
            <w:tcBorders>
              <w:top w:val="single" w:sz="6" w:space="0" w:color="808080"/>
              <w:left w:val="single" w:sz="4" w:space="0" w:color="808080"/>
              <w:bottom w:val="single" w:sz="6" w:space="0" w:color="808080"/>
              <w:right w:val="single" w:sz="4" w:space="0" w:color="808080"/>
            </w:tcBorders>
          </w:tcPr>
          <w:p w:rsidR="00262C84" w:rsidRPr="00DE0B0C" w:rsidRDefault="00262C84" w:rsidP="00262C84">
            <w:pPr>
              <w:spacing w:after="72"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262C84" w:rsidRDefault="00262C84" w:rsidP="00262C84">
            <w:pPr>
              <w:spacing w:after="0" w:line="240" w:lineRule="atLeast"/>
              <w:jc w:val="both"/>
              <w:rPr>
                <w:rFonts w:asciiTheme="minorEastAsia" w:eastAsiaTheme="minorEastAsia" w:hAnsiTheme="minorEastAsia" w:cs="ＭＳ 明朝"/>
                <w:sz w:val="20"/>
                <w:szCs w:val="20"/>
              </w:rPr>
            </w:pPr>
          </w:p>
          <w:p w:rsidR="00262C84" w:rsidRPr="00DE0B0C" w:rsidRDefault="00262C84" w:rsidP="00262C84">
            <w:pPr>
              <w:spacing w:after="0" w:line="240" w:lineRule="atLeast"/>
              <w:jc w:val="both"/>
              <w:rPr>
                <w:rFonts w:asciiTheme="minorEastAsia" w:eastAsiaTheme="minorEastAsia" w:hAnsiTheme="minorEastAsia" w:cs="ＭＳ 明朝" w:hint="eastAsia"/>
                <w:sz w:val="20"/>
                <w:szCs w:val="20"/>
              </w:rPr>
            </w:pPr>
          </w:p>
        </w:tc>
        <w:tc>
          <w:tcPr>
            <w:tcW w:w="2935" w:type="dxa"/>
            <w:tcBorders>
              <w:top w:val="single" w:sz="6" w:space="0" w:color="808080"/>
              <w:left w:val="single" w:sz="4" w:space="0" w:color="808080"/>
              <w:bottom w:val="single" w:sz="6" w:space="0" w:color="808080"/>
              <w:right w:val="double" w:sz="4" w:space="0" w:color="000000"/>
            </w:tcBorders>
            <w:vAlign w:val="center"/>
          </w:tcPr>
          <w:p w:rsidR="00262C84" w:rsidRPr="00DE0B0C" w:rsidRDefault="00262C84" w:rsidP="00262C84">
            <w:pPr>
              <w:spacing w:after="0" w:line="240" w:lineRule="atLeast"/>
              <w:jc w:val="both"/>
              <w:rPr>
                <w:rFonts w:asciiTheme="minorEastAsia" w:eastAsiaTheme="minorEastAsia" w:hAnsiTheme="minorEastAsia" w:cs="ＭＳ 明朝"/>
                <w:sz w:val="20"/>
                <w:szCs w:val="20"/>
              </w:rPr>
            </w:pPr>
          </w:p>
        </w:tc>
        <w:tc>
          <w:tcPr>
            <w:tcW w:w="3534" w:type="dxa"/>
            <w:tcBorders>
              <w:top w:val="single" w:sz="6" w:space="0" w:color="808080"/>
              <w:left w:val="double" w:sz="4" w:space="0" w:color="000000"/>
              <w:bottom w:val="single" w:sz="6" w:space="0" w:color="808080"/>
              <w:right w:val="single" w:sz="4" w:space="0" w:color="808080"/>
            </w:tcBorders>
          </w:tcPr>
          <w:p w:rsidR="00262C84" w:rsidRPr="00DE0B0C" w:rsidRDefault="00262C84" w:rsidP="00262C84">
            <w:pPr>
              <w:spacing w:after="0" w:line="240" w:lineRule="atLeast"/>
              <w:ind w:left="200" w:right="-4"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Pr="00DE0B0C">
              <w:rPr>
                <w:rFonts w:asciiTheme="minorEastAsia" w:eastAsiaTheme="minorEastAsia" w:hAnsiTheme="minorEastAsia" w:cs="ＭＳ 明朝"/>
                <w:sz w:val="20"/>
                <w:szCs w:val="20"/>
              </w:rPr>
              <w:t>「利用者のために必要となる、介護保険外のサービスやインフォーマルサポート等を含めたケアの提供について、多職種とともに検討・支援を行っていくなどの取組」の充足度を評価します</w:t>
            </w:r>
            <w:r w:rsidRPr="00DE0B0C">
              <w:rPr>
                <w:rFonts w:asciiTheme="minorEastAsia" w:eastAsiaTheme="minorEastAsia" w:hAnsiTheme="minorEastAsia" w:cs="Century"/>
                <w:sz w:val="20"/>
                <w:szCs w:val="20"/>
              </w:rPr>
              <w:t xml:space="preserve"> </w:t>
            </w:r>
          </w:p>
          <w:p w:rsidR="00262C84" w:rsidRDefault="00262C84" w:rsidP="00262C84">
            <w:pPr>
              <w:spacing w:after="0" w:line="240" w:lineRule="atLeast"/>
              <w:ind w:left="200" w:hangingChars="100" w:hanging="200"/>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w:t>
            </w:r>
            <w:r w:rsidRPr="00DE0B0C">
              <w:rPr>
                <w:rFonts w:asciiTheme="minorEastAsia" w:eastAsiaTheme="minorEastAsia" w:hAnsiTheme="minorEastAsia" w:cs="ＭＳ 明朝"/>
                <w:sz w:val="20"/>
                <w:szCs w:val="20"/>
              </w:rPr>
              <w:t>そのような取組をしたいことがない場合は「全くできていない」</w:t>
            </w:r>
            <w:r w:rsidRPr="00DE0B0C">
              <w:rPr>
                <w:rFonts w:asciiTheme="minorEastAsia" w:eastAsiaTheme="minorEastAsia" w:hAnsiTheme="minorEastAsia" w:cs="Century"/>
                <w:sz w:val="20"/>
                <w:szCs w:val="20"/>
              </w:rPr>
              <w:t xml:space="preserve"> </w:t>
            </w:r>
            <w:r w:rsidRPr="00DE0B0C">
              <w:rPr>
                <w:rFonts w:asciiTheme="minorEastAsia" w:eastAsiaTheme="minorEastAsia" w:hAnsiTheme="minorEastAsia" w:cs="Arial"/>
                <w:sz w:val="20"/>
                <w:szCs w:val="20"/>
              </w:rPr>
              <w:t xml:space="preserve"> </w:t>
            </w:r>
          </w:p>
          <w:p w:rsidR="00262C84" w:rsidRPr="00DE0B0C" w:rsidRDefault="00262C84" w:rsidP="00262C84">
            <w:pPr>
              <w:spacing w:after="0" w:line="240" w:lineRule="atLeast"/>
              <w:ind w:left="200" w:hangingChars="100" w:hanging="200"/>
              <w:rPr>
                <w:rFonts w:asciiTheme="minorEastAsia" w:eastAsiaTheme="minorEastAsia" w:hAnsiTheme="minorEastAsia" w:cs="ＭＳ 明朝"/>
                <w:sz w:val="20"/>
                <w:szCs w:val="20"/>
              </w:rPr>
            </w:pPr>
            <w:r>
              <w:rPr>
                <w:rFonts w:asciiTheme="minorEastAsia" w:eastAsiaTheme="minorEastAsia" w:hAnsiTheme="minorEastAsia" w:cs="Arial" w:hint="eastAsia"/>
                <w:sz w:val="20"/>
                <w:szCs w:val="20"/>
              </w:rPr>
              <w:t>✓</w:t>
            </w:r>
            <w:r w:rsidRPr="00DE0B0C">
              <w:rPr>
                <w:rFonts w:asciiTheme="minorEastAsia" w:eastAsiaTheme="minorEastAsia" w:hAnsiTheme="minorEastAsia" w:cs="ＭＳ 明朝"/>
                <w:sz w:val="20"/>
                <w:szCs w:val="20"/>
              </w:rPr>
              <w:t>民生委員のみでなく、自治会長や町会長などの住民代表も対象です</w:t>
            </w:r>
          </w:p>
        </w:tc>
      </w:tr>
      <w:tr w:rsidR="00D56389" w:rsidRPr="00DE0B0C" w:rsidTr="00262C84">
        <w:trPr>
          <w:trHeight w:val="360"/>
        </w:trPr>
        <w:tc>
          <w:tcPr>
            <w:tcW w:w="10638" w:type="dxa"/>
            <w:gridSpan w:val="12"/>
            <w:tcBorders>
              <w:top w:val="single" w:sz="6" w:space="0" w:color="808080"/>
              <w:left w:val="single" w:sz="4" w:space="0" w:color="808080"/>
              <w:bottom w:val="single" w:sz="6" w:space="0" w:color="808080"/>
              <w:right w:val="double" w:sz="4" w:space="0" w:color="000000"/>
            </w:tcBorders>
            <w:shd w:val="clear" w:color="auto" w:fill="F2F2F2"/>
            <w:vAlign w:val="center"/>
          </w:tcPr>
          <w:p w:rsidR="00D56389" w:rsidRPr="00DE0B0C" w:rsidRDefault="00D13495" w:rsidP="00262C84">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３．誰でも安心して暮らせるまちづくりへの参画 </w:t>
            </w:r>
          </w:p>
        </w:tc>
        <w:tc>
          <w:tcPr>
            <w:tcW w:w="3534" w:type="dxa"/>
            <w:tcBorders>
              <w:top w:val="single" w:sz="6" w:space="0" w:color="808080"/>
              <w:left w:val="double" w:sz="4" w:space="0" w:color="000000"/>
              <w:bottom w:val="single" w:sz="6" w:space="0" w:color="808080"/>
              <w:right w:val="single" w:sz="4" w:space="0" w:color="808080"/>
            </w:tcBorders>
            <w:shd w:val="clear" w:color="auto" w:fill="F2F2F2"/>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D56389" w:rsidRPr="00DE0B0C" w:rsidTr="00262C84">
        <w:trPr>
          <w:trHeight w:val="369"/>
        </w:trPr>
        <w:tc>
          <w:tcPr>
            <w:tcW w:w="10638" w:type="dxa"/>
            <w:gridSpan w:val="12"/>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262C84">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（１） 地域への積極的な情報発信及び提案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D56389" w:rsidRPr="00DE0B0C" w:rsidTr="00262C84">
        <w:trPr>
          <w:trHeight w:val="365"/>
        </w:trPr>
        <w:tc>
          <w:tcPr>
            <w:tcW w:w="7670" w:type="dxa"/>
            <w:gridSpan w:val="10"/>
            <w:tcBorders>
              <w:top w:val="single" w:sz="6" w:space="0" w:color="808080"/>
              <w:left w:val="single" w:sz="4" w:space="0" w:color="808080"/>
              <w:bottom w:val="single" w:sz="6" w:space="0" w:color="808080"/>
              <w:right w:val="single" w:sz="4" w:space="0" w:color="808080"/>
            </w:tcBorders>
            <w:vAlign w:val="center"/>
          </w:tcPr>
          <w:p w:rsidR="00D56389" w:rsidRPr="00DE0B0C" w:rsidRDefault="00D13495" w:rsidP="00262C84">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①</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 xml:space="preserve">サービスの概要及び効果等の、地域に向けた積極的な情報の発信 </w:t>
            </w:r>
          </w:p>
        </w:tc>
        <w:tc>
          <w:tcPr>
            <w:tcW w:w="2968" w:type="dxa"/>
            <w:gridSpan w:val="2"/>
            <w:tcBorders>
              <w:top w:val="single" w:sz="6" w:space="0" w:color="808080"/>
              <w:left w:val="single" w:sz="4" w:space="0" w:color="808080"/>
              <w:bottom w:val="single" w:sz="6" w:space="0" w:color="808080"/>
              <w:right w:val="double" w:sz="4" w:space="0" w:color="000000"/>
            </w:tcBorders>
          </w:tcPr>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D56389" w:rsidRPr="00DE0B0C">
        <w:trPr>
          <w:trHeight w:val="713"/>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29"/>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32 </w:t>
            </w:r>
          </w:p>
        </w:tc>
        <w:tc>
          <w:tcPr>
            <w:tcW w:w="3056" w:type="dxa"/>
            <w:gridSpan w:val="2"/>
            <w:vMerge w:val="restart"/>
            <w:tcBorders>
              <w:top w:val="single" w:sz="6" w:space="0" w:color="808080"/>
              <w:left w:val="single" w:sz="4" w:space="0" w:color="808080"/>
              <w:bottom w:val="single" w:sz="4" w:space="0" w:color="808080"/>
              <w:right w:val="single" w:sz="4" w:space="0" w:color="808080"/>
            </w:tcBorders>
          </w:tcPr>
          <w:p w:rsidR="00D56389" w:rsidRPr="00DE0B0C" w:rsidRDefault="00262C84" w:rsidP="00262C8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運営推進会議の記録について、誰でも見ることができるような方法での情報発信が、迅速に行われている</w:t>
            </w:r>
            <w:r w:rsidR="00D13495" w:rsidRPr="00DE0B0C">
              <w:rPr>
                <w:rFonts w:asciiTheme="minorEastAsia" w:eastAsiaTheme="minorEastAsia" w:hAnsiTheme="minorEastAsia" w:cs="Century"/>
                <w:sz w:val="20"/>
                <w:szCs w:val="20"/>
              </w:rPr>
              <w:t xml:space="preserve"> </w:t>
            </w:r>
          </w:p>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992" w:type="dxa"/>
            <w:gridSpan w:val="2"/>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2" w:type="dxa"/>
            <w:gridSpan w:val="2"/>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15" w:type="dxa"/>
            <w:gridSpan w:val="2"/>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68" w:type="dxa"/>
            <w:gridSpan w:val="2"/>
            <w:vMerge w:val="restart"/>
            <w:tcBorders>
              <w:top w:val="single" w:sz="6" w:space="0" w:color="808080"/>
              <w:left w:val="single" w:sz="4" w:space="0" w:color="808080"/>
              <w:bottom w:val="single" w:sz="4" w:space="0" w:color="808080"/>
              <w:right w:val="double" w:sz="4" w:space="0" w:color="000000"/>
            </w:tcBorders>
          </w:tcPr>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262C84">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DE0B0C" w:rsidRDefault="00262C84" w:rsidP="00262C84">
            <w:pPr>
              <w:spacing w:after="0" w:line="240" w:lineRule="atLeast"/>
              <w:ind w:left="200" w:right="-4"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「誰でも見ることができる方法での情報発信」と「迅速な情報発信」の２つの視点から、充足度を評価します</w:t>
            </w:r>
            <w:r w:rsidR="00D13495" w:rsidRPr="00DE0B0C">
              <w:rPr>
                <w:rFonts w:asciiTheme="minorEastAsia" w:eastAsiaTheme="minorEastAsia" w:hAnsiTheme="minorEastAsia" w:cs="Century"/>
                <w:sz w:val="20"/>
                <w:szCs w:val="20"/>
              </w:rPr>
              <w:t xml:space="preserve"> </w:t>
            </w:r>
            <w:r w:rsidR="00D13495" w:rsidRPr="00DE0B0C">
              <w:rPr>
                <w:rFonts w:asciiTheme="minorEastAsia" w:eastAsiaTheme="minorEastAsia" w:hAnsiTheme="minorEastAsia" w:cs="Times New Roman"/>
                <w:sz w:val="20"/>
                <w:szCs w:val="20"/>
              </w:rPr>
              <w:t xml:space="preserve"> </w:t>
            </w:r>
          </w:p>
        </w:tc>
      </w:tr>
      <w:tr w:rsidR="00D56389" w:rsidRPr="00DE0B0C" w:rsidTr="00262C84">
        <w:trPr>
          <w:trHeight w:val="1701"/>
        </w:trPr>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gridSpan w:val="2"/>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7"/>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0" w:type="auto"/>
            <w:gridSpan w:val="2"/>
            <w:vMerge/>
            <w:tcBorders>
              <w:top w:val="nil"/>
              <w:left w:val="single" w:sz="4"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bl>
    <w:p w:rsidR="00D56389" w:rsidRPr="00DE0B0C" w:rsidRDefault="00D56389" w:rsidP="00DE0B0C">
      <w:pPr>
        <w:spacing w:after="0" w:line="240" w:lineRule="atLeast"/>
        <w:ind w:left="-1440" w:right="15398"/>
        <w:rPr>
          <w:rFonts w:asciiTheme="minorEastAsia" w:eastAsiaTheme="minorEastAsia" w:hAnsiTheme="minorEastAsia"/>
          <w:sz w:val="20"/>
          <w:szCs w:val="20"/>
        </w:rPr>
      </w:pPr>
    </w:p>
    <w:tbl>
      <w:tblPr>
        <w:tblStyle w:val="TableGrid"/>
        <w:tblW w:w="14172" w:type="dxa"/>
        <w:tblInd w:w="-20" w:type="dxa"/>
        <w:tblCellMar>
          <w:top w:w="34" w:type="dxa"/>
          <w:left w:w="107" w:type="dxa"/>
          <w:right w:w="28" w:type="dxa"/>
        </w:tblCellMar>
        <w:tblLook w:val="04A0" w:firstRow="1" w:lastRow="0" w:firstColumn="1" w:lastColumn="0" w:noHBand="0" w:noVBand="1"/>
      </w:tblPr>
      <w:tblGrid>
        <w:gridCol w:w="486"/>
        <w:gridCol w:w="3056"/>
        <w:gridCol w:w="992"/>
        <w:gridCol w:w="1012"/>
        <w:gridCol w:w="1009"/>
        <w:gridCol w:w="1115"/>
        <w:gridCol w:w="2968"/>
        <w:gridCol w:w="3534"/>
      </w:tblGrid>
      <w:tr w:rsidR="00D56389" w:rsidRPr="00DE0B0C" w:rsidTr="00735117">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71"/>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評価項目 </w:t>
            </w:r>
          </w:p>
        </w:tc>
        <w:tc>
          <w:tcPr>
            <w:tcW w:w="4128"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DE0B0C" w:rsidRDefault="00D13495" w:rsidP="00DE0B0C">
            <w:pPr>
              <w:spacing w:after="0" w:line="240" w:lineRule="atLeast"/>
              <w:ind w:right="72"/>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事業所自己評価 </w:t>
            </w:r>
          </w:p>
        </w:tc>
        <w:tc>
          <w:tcPr>
            <w:tcW w:w="2968"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4D1352" w:rsidRDefault="00D13495" w:rsidP="00DE0B0C">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運営推進会議における評価</w:t>
            </w:r>
          </w:p>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コメント記入欄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left="40" w:right="12"/>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評価の視点・評価にあたっての補足 </w:t>
            </w:r>
          </w:p>
        </w:tc>
      </w:tr>
      <w:tr w:rsidR="00735117" w:rsidRPr="00DE0B0C" w:rsidTr="00735117">
        <w:trPr>
          <w:trHeight w:val="733"/>
        </w:trPr>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よくできている</w:t>
            </w:r>
          </w:p>
        </w:tc>
        <w:tc>
          <w:tcPr>
            <w:tcW w:w="101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おおよそできている</w:t>
            </w:r>
          </w:p>
        </w:tc>
        <w:tc>
          <w:tcPr>
            <w:tcW w:w="1009"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left="5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あまりできていない</w:t>
            </w:r>
          </w:p>
        </w:tc>
        <w:tc>
          <w:tcPr>
            <w:tcW w:w="1115"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right="29"/>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r>
      <w:tr w:rsidR="00D56389" w:rsidRPr="00DE0B0C">
        <w:trPr>
          <w:trHeight w:val="715"/>
        </w:trPr>
        <w:tc>
          <w:tcPr>
            <w:tcW w:w="48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D13495" w:rsidP="00DE0B0C">
            <w:pPr>
              <w:spacing w:after="0" w:line="240" w:lineRule="atLeast"/>
              <w:ind w:left="29"/>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33 </w:t>
            </w:r>
          </w:p>
        </w:tc>
        <w:tc>
          <w:tcPr>
            <w:tcW w:w="305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262C84" w:rsidP="00262C8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サービスの概要や地域において果たす役割等について、正しい理解を広めるため、地域住民向けの積極的な啓発活動が行われている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68" w:type="dxa"/>
            <w:vMerge w:val="restart"/>
            <w:tcBorders>
              <w:top w:val="single" w:sz="6" w:space="0" w:color="808080"/>
              <w:left w:val="single" w:sz="4" w:space="0" w:color="808080"/>
              <w:bottom w:val="single" w:sz="6" w:space="0" w:color="808080"/>
              <w:right w:val="double" w:sz="4" w:space="0" w:color="000000"/>
            </w:tcBorders>
          </w:tcPr>
          <w:p w:rsidR="00262C84" w:rsidRPr="00DE0B0C" w:rsidRDefault="00D13495" w:rsidP="00262C84">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rPr>
                <w:rFonts w:asciiTheme="minorEastAsia" w:eastAsiaTheme="minorEastAsia" w:hAnsiTheme="minorEastAsia"/>
                <w:sz w:val="20"/>
                <w:szCs w:val="20"/>
              </w:rPr>
            </w:pPr>
          </w:p>
        </w:tc>
        <w:tc>
          <w:tcPr>
            <w:tcW w:w="3534" w:type="dxa"/>
            <w:vMerge w:val="restart"/>
            <w:tcBorders>
              <w:top w:val="single" w:sz="6" w:space="0" w:color="808080"/>
              <w:left w:val="double" w:sz="4" w:space="0" w:color="000000"/>
              <w:bottom w:val="single" w:sz="6" w:space="0" w:color="808080"/>
              <w:right w:val="single" w:sz="4" w:space="0" w:color="808080"/>
            </w:tcBorders>
          </w:tcPr>
          <w:p w:rsidR="00262C84" w:rsidRDefault="00262C84" w:rsidP="00262C84">
            <w:pPr>
              <w:spacing w:after="0" w:line="240" w:lineRule="atLeast"/>
              <w:ind w:left="200" w:hangingChars="100" w:hanging="200"/>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「積極的な啓発活動」について、評価する項目です</w:t>
            </w:r>
            <w:r w:rsidR="00D13495" w:rsidRPr="00DE0B0C">
              <w:rPr>
                <w:rFonts w:asciiTheme="minorEastAsia" w:eastAsiaTheme="minorEastAsia" w:hAnsiTheme="minorEastAsia" w:cs="Century"/>
                <w:sz w:val="20"/>
                <w:szCs w:val="20"/>
              </w:rPr>
              <w:t xml:space="preserve"> </w:t>
            </w:r>
            <w:r w:rsidR="00D13495" w:rsidRPr="00DE0B0C">
              <w:rPr>
                <w:rFonts w:asciiTheme="minorEastAsia" w:eastAsiaTheme="minorEastAsia" w:hAnsiTheme="minorEastAsia" w:cs="Arial"/>
                <w:sz w:val="20"/>
                <w:szCs w:val="20"/>
              </w:rPr>
              <w:t xml:space="preserve"> </w:t>
            </w:r>
          </w:p>
          <w:p w:rsidR="00D56389" w:rsidRPr="00DE0B0C" w:rsidRDefault="00262C84" w:rsidP="00262C8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例として、「チラシ等の配布」や「地域説明会の実施」などの取組が考えられます。</w:t>
            </w:r>
            <w:r w:rsidR="00D13495" w:rsidRPr="00DE0B0C">
              <w:rPr>
                <w:rFonts w:asciiTheme="minorEastAsia" w:eastAsiaTheme="minorEastAsia" w:hAnsiTheme="minorEastAsia" w:cs="Century"/>
                <w:sz w:val="20"/>
                <w:szCs w:val="20"/>
              </w:rPr>
              <w:t xml:space="preserve"> </w:t>
            </w:r>
          </w:p>
          <w:p w:rsidR="00D56389" w:rsidRPr="00DE0B0C" w:rsidRDefault="00262C84" w:rsidP="00262C8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利用者や職員の確保のみを目的とした活動等は除きます</w:t>
            </w:r>
            <w:r w:rsidR="00D13495" w:rsidRPr="00DE0B0C">
              <w:rPr>
                <w:rFonts w:asciiTheme="minorEastAsia" w:eastAsiaTheme="minorEastAsia" w:hAnsiTheme="minorEastAsia" w:cs="Century"/>
                <w:sz w:val="20"/>
                <w:szCs w:val="20"/>
              </w:rPr>
              <w:t xml:space="preserve"> </w:t>
            </w:r>
          </w:p>
        </w:tc>
      </w:tr>
      <w:tr w:rsidR="00D56389" w:rsidRPr="00DE0B0C" w:rsidTr="00262C84">
        <w:trPr>
          <w:trHeight w:val="2551"/>
        </w:trPr>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6" w:space="0" w:color="808080"/>
              <w:right w:val="single" w:sz="4" w:space="0" w:color="808080"/>
            </w:tcBorders>
          </w:tcPr>
          <w:p w:rsidR="00D56389" w:rsidRPr="00DE0B0C" w:rsidRDefault="00D13495" w:rsidP="00DE0B0C">
            <w:pPr>
              <w:spacing w:after="69"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262C84" w:rsidRPr="00DE0B0C" w:rsidRDefault="00D13495" w:rsidP="00262C84">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r w:rsidR="00D56389" w:rsidRPr="00DE0B0C" w:rsidTr="00262C84">
        <w:trPr>
          <w:trHeight w:val="365"/>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262C84">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（２） 医療ニーズの高い利用者の在宅での療養生活を支える、地域拠点としての機能の発揮</w:t>
            </w:r>
            <w:r w:rsidRPr="00DE0B0C">
              <w:rPr>
                <w:rFonts w:asciiTheme="minorEastAsia" w:eastAsiaTheme="minorEastAsia" w:hAnsiTheme="minorEastAsia"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rsidTr="00262C84">
        <w:trPr>
          <w:trHeight w:val="365"/>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262C84">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①</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 xml:space="preserve">看護小規模多機能型居宅介護事業所の登録者以外を含む、地域への訪問看護の積極的な提供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D56389" w:rsidRPr="00DE0B0C">
        <w:trPr>
          <w:trHeight w:val="713"/>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29"/>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34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262C84" w:rsidP="00262C8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看護小規模多機能型居宅介護事業所の登録者以外を対象とした訪問看護を積極的に実施している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30"/>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3"/>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8"/>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2" w:line="240" w:lineRule="atLeast"/>
              <w:ind w:right="25"/>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right="25"/>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68" w:type="dxa"/>
            <w:vMerge w:val="restart"/>
            <w:tcBorders>
              <w:top w:val="single" w:sz="6" w:space="0" w:color="808080"/>
              <w:left w:val="single" w:sz="4" w:space="0" w:color="808080"/>
              <w:bottom w:val="single" w:sz="4" w:space="0" w:color="808080"/>
              <w:right w:val="double" w:sz="4" w:space="0" w:color="000000"/>
            </w:tcBorders>
          </w:tcPr>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DE0B0C" w:rsidRDefault="00262C84" w:rsidP="00262C8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「指定訪問看護事業所の指定を併せて受けている事業所」のみが対象です。該当しない場合は、実施状況欄は無記入で、</w:t>
            </w:r>
            <w:r w:rsidR="00D13495" w:rsidRPr="00DE0B0C">
              <w:rPr>
                <w:rFonts w:asciiTheme="minorEastAsia" w:eastAsiaTheme="minorEastAsia" w:hAnsiTheme="minorEastAsia" w:cs="Century"/>
                <w:sz w:val="20"/>
                <w:szCs w:val="20"/>
              </w:rPr>
              <w:t>[</w:t>
            </w:r>
            <w:r w:rsidR="00D13495" w:rsidRPr="00DE0B0C">
              <w:rPr>
                <w:rFonts w:asciiTheme="minorEastAsia" w:eastAsiaTheme="minorEastAsia" w:hAnsiTheme="minorEastAsia" w:cs="ＭＳ 明朝"/>
                <w:sz w:val="20"/>
                <w:szCs w:val="20"/>
              </w:rPr>
              <w:t>具体的な状況・取組内容</w:t>
            </w:r>
            <w:r w:rsidR="00D13495" w:rsidRPr="00DE0B0C">
              <w:rPr>
                <w:rFonts w:asciiTheme="minorEastAsia" w:eastAsiaTheme="minorEastAsia" w:hAnsiTheme="minorEastAsia" w:cs="Century"/>
                <w:sz w:val="20"/>
                <w:szCs w:val="20"/>
              </w:rPr>
              <w:t>]</w:t>
            </w:r>
            <w:r w:rsidR="00D13495" w:rsidRPr="00DE0B0C">
              <w:rPr>
                <w:rFonts w:asciiTheme="minorEastAsia" w:eastAsiaTheme="minorEastAsia" w:hAnsiTheme="minorEastAsia" w:cs="ＭＳ 明朝"/>
                <w:sz w:val="20"/>
                <w:szCs w:val="20"/>
              </w:rPr>
              <w:t>欄に｢指定なし｣と記入してください</w:t>
            </w:r>
            <w:r w:rsidR="00D13495" w:rsidRPr="00DE0B0C">
              <w:rPr>
                <w:rFonts w:asciiTheme="minorEastAsia" w:eastAsiaTheme="minorEastAsia" w:hAnsiTheme="minorEastAsia" w:cs="Century"/>
                <w:sz w:val="20"/>
                <w:szCs w:val="20"/>
              </w:rPr>
              <w:t xml:space="preserve"> </w:t>
            </w:r>
          </w:p>
          <w:p w:rsidR="00D56389" w:rsidRPr="00DE0B0C" w:rsidRDefault="00262C84" w:rsidP="00262C8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「登録者以外を対象とした訪問看護」を実施してないていない場合は、「全くできていない」</w:t>
            </w:r>
            <w:r w:rsidR="00D13495" w:rsidRPr="00DE0B0C">
              <w:rPr>
                <w:rFonts w:asciiTheme="minorEastAsia" w:eastAsiaTheme="minorEastAsia" w:hAnsiTheme="minorEastAsia" w:cs="Century"/>
                <w:sz w:val="20"/>
                <w:szCs w:val="20"/>
              </w:rPr>
              <w:t xml:space="preserve"> </w:t>
            </w:r>
          </w:p>
          <w:p w:rsidR="00D56389" w:rsidRPr="00DE0B0C" w:rsidRDefault="00262C84" w:rsidP="00262C8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「あまりできていない」～「よくできている」は、その「積極性」の視点から、充足度を評価します</w:t>
            </w:r>
            <w:r w:rsidR="00D13495" w:rsidRPr="00DE0B0C">
              <w:rPr>
                <w:rFonts w:asciiTheme="minorEastAsia" w:eastAsiaTheme="minorEastAsia" w:hAnsiTheme="minorEastAsia" w:cs="Century"/>
                <w:sz w:val="20"/>
                <w:szCs w:val="20"/>
              </w:rPr>
              <w:t xml:space="preserve"> </w:t>
            </w:r>
          </w:p>
        </w:tc>
      </w:tr>
      <w:tr w:rsidR="00D56389" w:rsidRPr="00DE0B0C" w:rsidTr="00262C84">
        <w:trPr>
          <w:trHeight w:val="3118"/>
        </w:trPr>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69"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0" w:type="auto"/>
            <w:vMerge/>
            <w:tcBorders>
              <w:top w:val="nil"/>
              <w:left w:val="single" w:sz="4"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bl>
    <w:p w:rsidR="00D56389" w:rsidRPr="00DE0B0C" w:rsidRDefault="00D56389" w:rsidP="00DE0B0C">
      <w:pPr>
        <w:spacing w:after="0" w:line="240" w:lineRule="atLeast"/>
        <w:ind w:left="-1440" w:right="15398"/>
        <w:rPr>
          <w:rFonts w:asciiTheme="minorEastAsia" w:eastAsiaTheme="minorEastAsia" w:hAnsiTheme="minorEastAsia"/>
          <w:sz w:val="20"/>
          <w:szCs w:val="20"/>
        </w:rPr>
      </w:pPr>
    </w:p>
    <w:tbl>
      <w:tblPr>
        <w:tblStyle w:val="TableGrid"/>
        <w:tblW w:w="14172" w:type="dxa"/>
        <w:tblInd w:w="-20" w:type="dxa"/>
        <w:tblCellMar>
          <w:top w:w="34" w:type="dxa"/>
          <w:left w:w="107" w:type="dxa"/>
          <w:right w:w="28" w:type="dxa"/>
        </w:tblCellMar>
        <w:tblLook w:val="04A0" w:firstRow="1" w:lastRow="0" w:firstColumn="1" w:lastColumn="0" w:noHBand="0" w:noVBand="1"/>
      </w:tblPr>
      <w:tblGrid>
        <w:gridCol w:w="486"/>
        <w:gridCol w:w="3056"/>
        <w:gridCol w:w="992"/>
        <w:gridCol w:w="1012"/>
        <w:gridCol w:w="1009"/>
        <w:gridCol w:w="1115"/>
        <w:gridCol w:w="2968"/>
        <w:gridCol w:w="3534"/>
      </w:tblGrid>
      <w:tr w:rsidR="00D56389" w:rsidRPr="00DE0B0C" w:rsidTr="00735117">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71"/>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評価項目 </w:t>
            </w:r>
          </w:p>
        </w:tc>
        <w:tc>
          <w:tcPr>
            <w:tcW w:w="4128"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DE0B0C" w:rsidRDefault="00D13495" w:rsidP="00DE0B0C">
            <w:pPr>
              <w:spacing w:after="0" w:line="240" w:lineRule="atLeast"/>
              <w:ind w:right="72"/>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事業所自己評価 </w:t>
            </w:r>
          </w:p>
        </w:tc>
        <w:tc>
          <w:tcPr>
            <w:tcW w:w="2968"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4D1352" w:rsidRDefault="00D13495" w:rsidP="00DE0B0C">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運営推進会議における評価</w:t>
            </w:r>
          </w:p>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コメント記入欄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left="40" w:right="12"/>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評価の視点・評価にあたっての補足 </w:t>
            </w:r>
          </w:p>
        </w:tc>
      </w:tr>
      <w:tr w:rsidR="00735117" w:rsidRPr="00DE0B0C" w:rsidTr="00735117">
        <w:trPr>
          <w:trHeight w:val="733"/>
        </w:trPr>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よくできている</w:t>
            </w:r>
          </w:p>
        </w:tc>
        <w:tc>
          <w:tcPr>
            <w:tcW w:w="101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おおよそできている</w:t>
            </w:r>
          </w:p>
        </w:tc>
        <w:tc>
          <w:tcPr>
            <w:tcW w:w="1009"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left="5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あまりできていない</w:t>
            </w:r>
          </w:p>
        </w:tc>
        <w:tc>
          <w:tcPr>
            <w:tcW w:w="1115"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right="29"/>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r>
      <w:tr w:rsidR="00D56389" w:rsidRPr="00DE0B0C" w:rsidTr="00262C84">
        <w:trPr>
          <w:trHeight w:val="367"/>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262C84">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②</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医療ニーズの高い要介護者の積極的な受け入れ</w:t>
            </w:r>
            <w:r w:rsidRPr="00DE0B0C">
              <w:rPr>
                <w:rFonts w:asciiTheme="minorEastAsia" w:eastAsiaTheme="minorEastAsia" w:hAnsiTheme="minorEastAsia"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trPr>
          <w:trHeight w:val="713"/>
        </w:trPr>
        <w:tc>
          <w:tcPr>
            <w:tcW w:w="48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D13495" w:rsidP="00DE0B0C">
            <w:pPr>
              <w:spacing w:after="80" w:line="240" w:lineRule="atLeast"/>
              <w:ind w:left="29"/>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35 </w:t>
            </w:r>
          </w:p>
          <w:p w:rsidR="00D56389" w:rsidRPr="00DE0B0C" w:rsidRDefault="00D13495" w:rsidP="00DE0B0C">
            <w:pPr>
              <w:spacing w:after="0" w:line="240" w:lineRule="atLeast"/>
              <w:ind w:left="28"/>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305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262C84" w:rsidP="00262C8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「たん吸引」を必要とする要介護者を受け入れることができる体制が整っており、積極的に受け入れている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30"/>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3"/>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8"/>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ind w:right="25"/>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right="25"/>
              <w:jc w:val="center"/>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2968" w:type="dxa"/>
            <w:vMerge w:val="restart"/>
            <w:tcBorders>
              <w:top w:val="single" w:sz="6" w:space="0" w:color="808080"/>
              <w:left w:val="single" w:sz="4" w:space="0" w:color="808080"/>
              <w:bottom w:val="single" w:sz="6" w:space="0" w:color="808080"/>
              <w:right w:val="double" w:sz="4" w:space="0" w:color="000000"/>
            </w:tcBorders>
          </w:tcPr>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534" w:type="dxa"/>
            <w:vMerge w:val="restart"/>
            <w:tcBorders>
              <w:top w:val="single" w:sz="6" w:space="0" w:color="808080"/>
              <w:left w:val="double" w:sz="4" w:space="0" w:color="000000"/>
              <w:bottom w:val="single" w:sz="6" w:space="0" w:color="808080"/>
              <w:right w:val="single" w:sz="4" w:space="0" w:color="808080"/>
            </w:tcBorders>
          </w:tcPr>
          <w:p w:rsidR="00D56389" w:rsidRPr="00DE0B0C" w:rsidRDefault="00262C84" w:rsidP="00262C8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「積極的な受け入れ」について、充足度を評価してください</w:t>
            </w:r>
            <w:r w:rsidR="00D13495" w:rsidRPr="00DE0B0C">
              <w:rPr>
                <w:rFonts w:asciiTheme="minorEastAsia" w:eastAsiaTheme="minorEastAsia" w:hAnsiTheme="minorEastAsia" w:cs="Century"/>
                <w:sz w:val="20"/>
                <w:szCs w:val="20"/>
              </w:rPr>
              <w:t xml:space="preserve"> </w:t>
            </w:r>
          </w:p>
          <w:p w:rsidR="00D56389" w:rsidRPr="00DE0B0C" w:rsidRDefault="00262C84" w:rsidP="00262C8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「受け入れることができる体制」が整っていない場合は、「全くできていない」</w:t>
            </w:r>
            <w:r w:rsidR="00D13495" w:rsidRPr="00DE0B0C">
              <w:rPr>
                <w:rFonts w:asciiTheme="minorEastAsia" w:eastAsiaTheme="minorEastAsia" w:hAnsiTheme="minorEastAsia" w:cs="Century"/>
                <w:sz w:val="20"/>
                <w:szCs w:val="20"/>
              </w:rPr>
              <w:t xml:space="preserve"> </w:t>
            </w:r>
          </w:p>
          <w:p w:rsidR="00D56389" w:rsidRPr="00DE0B0C" w:rsidRDefault="00262C84" w:rsidP="00262C8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「あまりできていない」～「よくできている」は、その「積極性」の視点から、充足度を評価します</w:t>
            </w:r>
            <w:r w:rsidR="00D13495" w:rsidRPr="00DE0B0C">
              <w:rPr>
                <w:rFonts w:asciiTheme="minorEastAsia" w:eastAsiaTheme="minorEastAsia" w:hAnsiTheme="minorEastAsia" w:cs="Century"/>
                <w:sz w:val="20"/>
                <w:szCs w:val="20"/>
              </w:rPr>
              <w:t xml:space="preserve"> </w:t>
            </w:r>
          </w:p>
        </w:tc>
      </w:tr>
      <w:tr w:rsidR="00D56389" w:rsidRPr="00DE0B0C" w:rsidTr="00262C84">
        <w:trPr>
          <w:trHeight w:val="3118"/>
        </w:trPr>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6" w:space="0" w:color="808080"/>
              <w:right w:val="single" w:sz="4" w:space="0" w:color="808080"/>
            </w:tcBorders>
          </w:tcPr>
          <w:p w:rsidR="00D56389" w:rsidRPr="00DE0B0C" w:rsidRDefault="00D13495" w:rsidP="00DE0B0C">
            <w:pPr>
              <w:spacing w:after="69"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262C84" w:rsidRPr="00DE0B0C" w:rsidRDefault="00D13495" w:rsidP="00262C84">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r w:rsidR="00D56389" w:rsidRPr="00DE0B0C">
        <w:trPr>
          <w:trHeight w:val="713"/>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29"/>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36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262C84" w:rsidP="00262C84">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「人工呼吸器」を必要とする要介護者を受け入れることができる体制が整っており、積極的に受け入れている</w:t>
            </w:r>
            <w:r w:rsidR="00D13495" w:rsidRPr="00DE0B0C">
              <w:rPr>
                <w:rFonts w:asciiTheme="minorEastAsia" w:eastAsiaTheme="minorEastAsia" w:hAnsiTheme="minorEastAsia" w:cs="Century"/>
                <w:sz w:val="20"/>
                <w:szCs w:val="20"/>
              </w:rPr>
              <w:t xml:space="preserve"> </w:t>
            </w:r>
          </w:p>
          <w:p w:rsidR="00D56389" w:rsidRPr="00DE0B0C" w:rsidRDefault="00D13495" w:rsidP="00DE0B0C">
            <w:pPr>
              <w:spacing w:after="72"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ind w:right="1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0" w:line="240" w:lineRule="atLeast"/>
              <w:ind w:right="1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2968" w:type="dxa"/>
            <w:vMerge w:val="restart"/>
            <w:tcBorders>
              <w:top w:val="single" w:sz="6" w:space="0" w:color="808080"/>
              <w:left w:val="single" w:sz="4" w:space="0" w:color="808080"/>
              <w:bottom w:val="single" w:sz="4" w:space="0" w:color="808080"/>
              <w:right w:val="double" w:sz="4" w:space="0" w:color="000000"/>
            </w:tcBorders>
          </w:tcPr>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DE0B0C" w:rsidRDefault="00BC422C" w:rsidP="00BC422C">
            <w:pPr>
              <w:spacing w:after="1"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「積極的な受け入れ」について、充足度を評価してください</w:t>
            </w:r>
            <w:r w:rsidR="00D13495" w:rsidRPr="00DE0B0C">
              <w:rPr>
                <w:rFonts w:asciiTheme="minorEastAsia" w:eastAsiaTheme="minorEastAsia" w:hAnsiTheme="minorEastAsia" w:cs="Century"/>
                <w:sz w:val="20"/>
                <w:szCs w:val="20"/>
              </w:rPr>
              <w:t xml:space="preserve"> </w:t>
            </w:r>
          </w:p>
          <w:p w:rsidR="00D56389" w:rsidRPr="00DE0B0C" w:rsidRDefault="00BC422C" w:rsidP="00BC422C">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「受け入れることができる体制」が整っていない場合は、「全くできていない」</w:t>
            </w:r>
            <w:r w:rsidR="00D13495" w:rsidRPr="00DE0B0C">
              <w:rPr>
                <w:rFonts w:asciiTheme="minorEastAsia" w:eastAsiaTheme="minorEastAsia" w:hAnsiTheme="minorEastAsia" w:cs="Century"/>
                <w:sz w:val="20"/>
                <w:szCs w:val="20"/>
              </w:rPr>
              <w:t xml:space="preserve"> </w:t>
            </w:r>
          </w:p>
          <w:p w:rsidR="00D56389" w:rsidRPr="00DE0B0C" w:rsidRDefault="00BC422C" w:rsidP="00BC422C">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「あまりできていない」～「よくできている」は、その「積極性」の視点から、充足度を評価します</w:t>
            </w:r>
            <w:r w:rsidR="00D13495" w:rsidRPr="00DE0B0C">
              <w:rPr>
                <w:rFonts w:asciiTheme="minorEastAsia" w:eastAsiaTheme="minorEastAsia" w:hAnsiTheme="minorEastAsia" w:cs="Century"/>
                <w:sz w:val="20"/>
                <w:szCs w:val="20"/>
              </w:rPr>
              <w:t xml:space="preserve"> </w:t>
            </w:r>
          </w:p>
        </w:tc>
      </w:tr>
      <w:tr w:rsidR="00D56389" w:rsidRPr="00DE0B0C" w:rsidTr="00262C84">
        <w:trPr>
          <w:trHeight w:val="2835"/>
        </w:trPr>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262C84" w:rsidRPr="00DE0B0C" w:rsidRDefault="00D13495" w:rsidP="00262C84">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56389" w:rsidP="00DE0B0C">
            <w:pPr>
              <w:spacing w:after="0"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bl>
    <w:p w:rsidR="00D56389" w:rsidRPr="00DE0B0C" w:rsidRDefault="00D56389" w:rsidP="00DE0B0C">
      <w:pPr>
        <w:spacing w:after="0" w:line="240" w:lineRule="atLeast"/>
        <w:ind w:left="-1440" w:right="15398"/>
        <w:rPr>
          <w:rFonts w:asciiTheme="minorEastAsia" w:eastAsiaTheme="minorEastAsia" w:hAnsiTheme="minorEastAsia"/>
          <w:sz w:val="20"/>
          <w:szCs w:val="20"/>
        </w:rPr>
      </w:pPr>
    </w:p>
    <w:tbl>
      <w:tblPr>
        <w:tblStyle w:val="TableGrid"/>
        <w:tblW w:w="14172" w:type="dxa"/>
        <w:tblInd w:w="-20" w:type="dxa"/>
        <w:tblCellMar>
          <w:top w:w="34" w:type="dxa"/>
          <w:left w:w="107" w:type="dxa"/>
          <w:right w:w="28" w:type="dxa"/>
        </w:tblCellMar>
        <w:tblLook w:val="04A0" w:firstRow="1" w:lastRow="0" w:firstColumn="1" w:lastColumn="0" w:noHBand="0" w:noVBand="1"/>
      </w:tblPr>
      <w:tblGrid>
        <w:gridCol w:w="486"/>
        <w:gridCol w:w="3056"/>
        <w:gridCol w:w="992"/>
        <w:gridCol w:w="1012"/>
        <w:gridCol w:w="1009"/>
        <w:gridCol w:w="1115"/>
        <w:gridCol w:w="2968"/>
        <w:gridCol w:w="3534"/>
      </w:tblGrid>
      <w:tr w:rsidR="00D56389" w:rsidRPr="00DE0B0C" w:rsidTr="00735117">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71"/>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評価項目 </w:t>
            </w:r>
          </w:p>
        </w:tc>
        <w:tc>
          <w:tcPr>
            <w:tcW w:w="4128"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DE0B0C" w:rsidRDefault="00D13495" w:rsidP="00DE0B0C">
            <w:pPr>
              <w:spacing w:after="0" w:line="240" w:lineRule="atLeast"/>
              <w:ind w:right="72"/>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事業所自己評価 </w:t>
            </w:r>
          </w:p>
        </w:tc>
        <w:tc>
          <w:tcPr>
            <w:tcW w:w="2968"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4D1352" w:rsidRDefault="00D13495" w:rsidP="00DE0B0C">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運営推進会議における評価</w:t>
            </w:r>
          </w:p>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コメント記入欄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left="40" w:right="12"/>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評価の視点・評価にあたっての補足 </w:t>
            </w:r>
          </w:p>
        </w:tc>
      </w:tr>
      <w:tr w:rsidR="00735117" w:rsidRPr="00DE0B0C" w:rsidTr="00735117">
        <w:trPr>
          <w:trHeight w:val="733"/>
        </w:trPr>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よくできている</w:t>
            </w:r>
          </w:p>
        </w:tc>
        <w:tc>
          <w:tcPr>
            <w:tcW w:w="101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おおよそできている</w:t>
            </w:r>
          </w:p>
        </w:tc>
        <w:tc>
          <w:tcPr>
            <w:tcW w:w="1009"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left="5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あまりできていない</w:t>
            </w:r>
          </w:p>
        </w:tc>
        <w:tc>
          <w:tcPr>
            <w:tcW w:w="1115"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right="29"/>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r>
      <w:tr w:rsidR="00D56389" w:rsidRPr="00DE0B0C">
        <w:trPr>
          <w:trHeight w:val="715"/>
        </w:trPr>
        <w:tc>
          <w:tcPr>
            <w:tcW w:w="48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D13495" w:rsidP="00DE0B0C">
            <w:pPr>
              <w:spacing w:after="0" w:line="240" w:lineRule="atLeast"/>
              <w:ind w:left="29"/>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37 </w:t>
            </w:r>
          </w:p>
        </w:tc>
        <w:tc>
          <w:tcPr>
            <w:tcW w:w="305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BC422C" w:rsidP="00BC422C">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「看取り支援」を必要とする要介護者を受け入れることができる体制が整っており、積極的に受け入れている</w:t>
            </w:r>
            <w:r w:rsidR="00D13495" w:rsidRPr="00DE0B0C">
              <w:rPr>
                <w:rFonts w:asciiTheme="minorEastAsia" w:eastAsiaTheme="minorEastAsia" w:hAnsiTheme="minorEastAsia" w:cs="Century"/>
                <w:sz w:val="20"/>
                <w:szCs w:val="20"/>
              </w:rPr>
              <w:t xml:space="preserve"> </w:t>
            </w:r>
          </w:p>
          <w:p w:rsidR="00D56389" w:rsidRPr="00DE0B0C" w:rsidRDefault="00D13495" w:rsidP="00DE0B0C">
            <w:pPr>
              <w:spacing w:after="74"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2" w:line="240" w:lineRule="atLeast"/>
              <w:ind w:right="1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0" w:line="240" w:lineRule="atLeast"/>
              <w:ind w:right="1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2968" w:type="dxa"/>
            <w:vMerge w:val="restart"/>
            <w:tcBorders>
              <w:top w:val="single" w:sz="6" w:space="0" w:color="808080"/>
              <w:left w:val="single" w:sz="4" w:space="0" w:color="808080"/>
              <w:bottom w:val="single" w:sz="6" w:space="0" w:color="808080"/>
              <w:right w:val="double" w:sz="4" w:space="0" w:color="000000"/>
            </w:tcBorders>
          </w:tcPr>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7"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3534" w:type="dxa"/>
            <w:vMerge w:val="restart"/>
            <w:tcBorders>
              <w:top w:val="single" w:sz="6" w:space="0" w:color="808080"/>
              <w:left w:val="double" w:sz="4" w:space="0" w:color="000000"/>
              <w:bottom w:val="single" w:sz="6" w:space="0" w:color="808080"/>
              <w:right w:val="single" w:sz="4" w:space="0" w:color="808080"/>
            </w:tcBorders>
          </w:tcPr>
          <w:p w:rsidR="00D56389" w:rsidRPr="00DE0B0C" w:rsidRDefault="00BC422C" w:rsidP="00BC422C">
            <w:pPr>
              <w:spacing w:after="3"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「積極的な受け入れ」について、充足度を評価してください</w:t>
            </w:r>
            <w:r w:rsidR="00D13495" w:rsidRPr="00DE0B0C">
              <w:rPr>
                <w:rFonts w:asciiTheme="minorEastAsia" w:eastAsiaTheme="minorEastAsia" w:hAnsiTheme="minorEastAsia" w:cs="Century"/>
                <w:sz w:val="20"/>
                <w:szCs w:val="20"/>
              </w:rPr>
              <w:t xml:space="preserve"> </w:t>
            </w:r>
          </w:p>
          <w:p w:rsidR="00D56389" w:rsidRPr="00DE0B0C" w:rsidRDefault="00BC422C" w:rsidP="00BC422C">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「受け入れることができる体制」が整っていない場合は、「全くできていない」</w:t>
            </w:r>
            <w:r w:rsidR="00D13495" w:rsidRPr="00DE0B0C">
              <w:rPr>
                <w:rFonts w:asciiTheme="minorEastAsia" w:eastAsiaTheme="minorEastAsia" w:hAnsiTheme="minorEastAsia" w:cs="Century"/>
                <w:sz w:val="20"/>
                <w:szCs w:val="20"/>
              </w:rPr>
              <w:t xml:space="preserve"> </w:t>
            </w:r>
          </w:p>
          <w:p w:rsidR="00D56389" w:rsidRPr="00DE0B0C" w:rsidRDefault="00BC422C" w:rsidP="00BC422C">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「あまりできていない」～「よくできている」は、その「積極性」の視点から、充足度を評価します</w:t>
            </w:r>
            <w:r w:rsidR="00D13495" w:rsidRPr="00DE0B0C">
              <w:rPr>
                <w:rFonts w:asciiTheme="minorEastAsia" w:eastAsiaTheme="minorEastAsia" w:hAnsiTheme="minorEastAsia" w:cs="Century"/>
                <w:sz w:val="20"/>
                <w:szCs w:val="20"/>
              </w:rPr>
              <w:t xml:space="preserve"> </w:t>
            </w:r>
          </w:p>
        </w:tc>
      </w:tr>
      <w:tr w:rsidR="00D56389" w:rsidRPr="00DE0B0C" w:rsidTr="00BC422C">
        <w:trPr>
          <w:trHeight w:val="2835"/>
        </w:trPr>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6" w:space="0" w:color="808080"/>
              <w:right w:val="single" w:sz="4" w:space="0" w:color="808080"/>
            </w:tcBorders>
          </w:tcPr>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7"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0" w:line="240" w:lineRule="atLeast"/>
              <w:ind w:right="3926"/>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0" w:type="auto"/>
            <w:vMerge/>
            <w:tcBorders>
              <w:top w:val="nil"/>
              <w:left w:val="single" w:sz="4" w:space="0" w:color="808080"/>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r w:rsidR="00D56389" w:rsidRPr="00DE0B0C" w:rsidTr="00BC422C">
        <w:trPr>
          <w:trHeight w:val="365"/>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BC422C">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（３） 地域包括ケアシステムの構築に向けての、まちづくりへの参画</w:t>
            </w:r>
            <w:r w:rsidRPr="00DE0B0C">
              <w:rPr>
                <w:rFonts w:asciiTheme="minorEastAsia" w:eastAsiaTheme="minorEastAsia" w:hAnsiTheme="minorEastAsia" w:cs="Times New Roman"/>
                <w:sz w:val="20"/>
                <w:szCs w:val="20"/>
              </w:rPr>
              <w:t xml:space="preserve">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rsidTr="00BC422C">
        <w:trPr>
          <w:trHeight w:val="365"/>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BC422C">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① 行政の地域包括ケアシステム構築に係る方針や計画の理解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D56389" w:rsidRPr="00DE0B0C">
        <w:trPr>
          <w:trHeight w:val="713"/>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29"/>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38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BC422C" w:rsidP="00BC422C">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 xml:space="preserve">管理者および職員が、行政が介護保険事業計画等で掲げている、地域包括ケアシステムの構築方針や計画の内容等について理解している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left="25"/>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left="32"/>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left="28"/>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77" w:line="240" w:lineRule="atLeast"/>
              <w:ind w:left="30"/>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0" w:line="240" w:lineRule="atLeast"/>
              <w:ind w:left="30"/>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2968" w:type="dxa"/>
            <w:vMerge w:val="restart"/>
            <w:tcBorders>
              <w:top w:val="single" w:sz="6" w:space="0" w:color="808080"/>
              <w:left w:val="single" w:sz="4" w:space="0" w:color="808080"/>
              <w:bottom w:val="single" w:sz="4" w:space="0" w:color="808080"/>
              <w:right w:val="double" w:sz="4" w:space="0" w:color="000000"/>
            </w:tcBorders>
          </w:tcPr>
          <w:p w:rsidR="00D56389" w:rsidRPr="00DE0B0C" w:rsidRDefault="00D13495" w:rsidP="00DE0B0C">
            <w:pPr>
              <w:spacing w:after="75"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9"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DE0B0C" w:rsidRDefault="00BC422C" w:rsidP="00BC422C">
            <w:pPr>
              <w:spacing w:after="3"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「内容等の理解」について、その充足度を評価します</w:t>
            </w:r>
            <w:r w:rsidR="00D13495" w:rsidRPr="00DE0B0C">
              <w:rPr>
                <w:rFonts w:asciiTheme="minorEastAsia" w:eastAsiaTheme="minorEastAsia" w:hAnsiTheme="minorEastAsia" w:cs="Century"/>
                <w:sz w:val="20"/>
                <w:szCs w:val="20"/>
              </w:rPr>
              <w:t xml:space="preserve"> </w:t>
            </w:r>
          </w:p>
          <w:p w:rsidR="00D56389" w:rsidRPr="00DE0B0C" w:rsidRDefault="00BC422C" w:rsidP="00BC422C">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地域包括ケアシステムの構築にあたっては、その中で各々が果たすべき役割を、明確に理解することが必要であるといえます</w:t>
            </w:r>
            <w:r w:rsidR="00D13495" w:rsidRPr="00DE0B0C">
              <w:rPr>
                <w:rFonts w:asciiTheme="minorEastAsia" w:eastAsiaTheme="minorEastAsia" w:hAnsiTheme="minorEastAsia" w:cs="Century"/>
                <w:sz w:val="20"/>
                <w:szCs w:val="20"/>
              </w:rPr>
              <w:t xml:space="preserve"> </w:t>
            </w:r>
          </w:p>
          <w:p w:rsidR="00D56389" w:rsidRPr="00DE0B0C" w:rsidRDefault="00BC422C" w:rsidP="00BC422C">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地域包括ケアシステムの構築方針や計画などがない場合は、「全くできていない」</w:t>
            </w:r>
            <w:r w:rsidR="00D13495" w:rsidRPr="00DE0B0C">
              <w:rPr>
                <w:rFonts w:asciiTheme="minorEastAsia" w:eastAsiaTheme="minorEastAsia" w:hAnsiTheme="minorEastAsia" w:cs="Century"/>
                <w:sz w:val="20"/>
                <w:szCs w:val="20"/>
              </w:rPr>
              <w:t xml:space="preserve"> </w:t>
            </w:r>
          </w:p>
          <w:p w:rsidR="00D56389" w:rsidRPr="00DE0B0C" w:rsidRDefault="00D13495" w:rsidP="00DE0B0C">
            <w:pPr>
              <w:spacing w:after="77" w:line="240" w:lineRule="atLeast"/>
              <w:ind w:left="1"/>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D56389" w:rsidRPr="00DE0B0C" w:rsidTr="00BC422C">
        <w:trPr>
          <w:trHeight w:val="2835"/>
        </w:trPr>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69"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7"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0" w:type="auto"/>
            <w:vMerge/>
            <w:tcBorders>
              <w:top w:val="nil"/>
              <w:left w:val="single" w:sz="4"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bl>
    <w:p w:rsidR="00D56389" w:rsidRPr="00DE0B0C" w:rsidRDefault="00D56389" w:rsidP="00DE0B0C">
      <w:pPr>
        <w:spacing w:after="0" w:line="240" w:lineRule="atLeast"/>
        <w:ind w:left="-1440" w:right="15398"/>
        <w:rPr>
          <w:rFonts w:asciiTheme="minorEastAsia" w:eastAsiaTheme="minorEastAsia" w:hAnsiTheme="minorEastAsia"/>
          <w:sz w:val="20"/>
          <w:szCs w:val="20"/>
        </w:rPr>
      </w:pPr>
    </w:p>
    <w:tbl>
      <w:tblPr>
        <w:tblStyle w:val="TableGrid"/>
        <w:tblW w:w="14172" w:type="dxa"/>
        <w:tblInd w:w="-20" w:type="dxa"/>
        <w:tblCellMar>
          <w:top w:w="34" w:type="dxa"/>
          <w:left w:w="107" w:type="dxa"/>
        </w:tblCellMar>
        <w:tblLook w:val="04A0" w:firstRow="1" w:lastRow="0" w:firstColumn="1" w:lastColumn="0" w:noHBand="0" w:noVBand="1"/>
      </w:tblPr>
      <w:tblGrid>
        <w:gridCol w:w="486"/>
        <w:gridCol w:w="3056"/>
        <w:gridCol w:w="992"/>
        <w:gridCol w:w="1012"/>
        <w:gridCol w:w="1009"/>
        <w:gridCol w:w="1115"/>
        <w:gridCol w:w="2968"/>
        <w:gridCol w:w="3534"/>
      </w:tblGrid>
      <w:tr w:rsidR="00D56389" w:rsidRPr="00DE0B0C" w:rsidTr="00735117">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27"/>
              <w:jc w:val="center"/>
              <w:rPr>
                <w:rFonts w:asciiTheme="minorEastAsia" w:eastAsiaTheme="minorEastAsia" w:hAnsiTheme="minorEastAsia"/>
                <w:sz w:val="20"/>
                <w:szCs w:val="20"/>
              </w:rPr>
            </w:pPr>
            <w:r w:rsidRPr="00DE0B0C">
              <w:rPr>
                <w:rFonts w:asciiTheme="minorEastAsia" w:eastAsiaTheme="minorEastAsia" w:hAnsiTheme="minorEastAsia"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98"/>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評価項目 </w:t>
            </w:r>
          </w:p>
        </w:tc>
        <w:tc>
          <w:tcPr>
            <w:tcW w:w="4128"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DE0B0C" w:rsidRDefault="00D13495" w:rsidP="00DE0B0C">
            <w:pPr>
              <w:spacing w:after="0" w:line="240" w:lineRule="atLeast"/>
              <w:ind w:right="100"/>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事業所自己評価 </w:t>
            </w:r>
          </w:p>
        </w:tc>
        <w:tc>
          <w:tcPr>
            <w:tcW w:w="2968"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4D1352" w:rsidRDefault="00D13495" w:rsidP="00DE0B0C">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運営推進会議における評価</w:t>
            </w:r>
          </w:p>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コメント記入欄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left="40" w:right="40"/>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評価の視点・評価にあたっての補足 </w:t>
            </w:r>
          </w:p>
        </w:tc>
      </w:tr>
      <w:tr w:rsidR="00735117" w:rsidRPr="00DE0B0C" w:rsidTr="00735117">
        <w:trPr>
          <w:trHeight w:val="733"/>
        </w:trPr>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よくできている</w:t>
            </w:r>
          </w:p>
        </w:tc>
        <w:tc>
          <w:tcPr>
            <w:tcW w:w="1012"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おおよそできている</w:t>
            </w:r>
          </w:p>
        </w:tc>
        <w:tc>
          <w:tcPr>
            <w:tcW w:w="1009"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left="5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あまりできていない</w:t>
            </w:r>
          </w:p>
        </w:tc>
        <w:tc>
          <w:tcPr>
            <w:tcW w:w="1115" w:type="dxa"/>
            <w:tcBorders>
              <w:top w:val="single" w:sz="4" w:space="0" w:color="808080"/>
              <w:left w:val="single" w:sz="4" w:space="0" w:color="808080"/>
              <w:bottom w:val="single" w:sz="6" w:space="0" w:color="808080"/>
              <w:right w:val="single" w:sz="4" w:space="0" w:color="808080"/>
            </w:tcBorders>
            <w:shd w:val="clear" w:color="auto" w:fill="F2F2F2"/>
          </w:tcPr>
          <w:p w:rsidR="00735117" w:rsidRPr="00DE0B0C" w:rsidRDefault="00735117" w:rsidP="00735117">
            <w:pPr>
              <w:spacing w:after="19" w:line="240" w:lineRule="atLeast"/>
              <w:ind w:right="29"/>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735117" w:rsidRPr="00DE0B0C" w:rsidRDefault="00735117" w:rsidP="00735117">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735117" w:rsidRPr="00DE0B0C" w:rsidRDefault="00735117" w:rsidP="00735117">
            <w:pPr>
              <w:spacing w:line="240" w:lineRule="atLeast"/>
              <w:rPr>
                <w:rFonts w:asciiTheme="minorEastAsia" w:eastAsiaTheme="minorEastAsia" w:hAnsiTheme="minorEastAsia"/>
                <w:sz w:val="20"/>
                <w:szCs w:val="20"/>
              </w:rPr>
            </w:pPr>
          </w:p>
        </w:tc>
      </w:tr>
      <w:tr w:rsidR="00D56389" w:rsidRPr="00DE0B0C" w:rsidTr="00BC422C">
        <w:trPr>
          <w:trHeight w:val="367"/>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BC422C">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② サービス提供における、（特定の建物等に限定しない）地域への展開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D56389" w:rsidRPr="00DE0B0C">
        <w:trPr>
          <w:trHeight w:val="713"/>
        </w:trPr>
        <w:tc>
          <w:tcPr>
            <w:tcW w:w="48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D13495" w:rsidP="00DE0B0C">
            <w:pPr>
              <w:spacing w:after="0" w:line="240" w:lineRule="atLeast"/>
              <w:ind w:left="29"/>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39 </w:t>
            </w:r>
          </w:p>
        </w:tc>
        <w:tc>
          <w:tcPr>
            <w:tcW w:w="3056" w:type="dxa"/>
            <w:vMerge w:val="restart"/>
            <w:tcBorders>
              <w:top w:val="single" w:sz="6" w:space="0" w:color="808080"/>
              <w:left w:val="single" w:sz="4" w:space="0" w:color="808080"/>
              <w:bottom w:val="single" w:sz="6" w:space="0" w:color="808080"/>
              <w:right w:val="single" w:sz="4" w:space="0" w:color="808080"/>
            </w:tcBorders>
          </w:tcPr>
          <w:p w:rsidR="00D56389" w:rsidRPr="00DE0B0C" w:rsidRDefault="00BC422C" w:rsidP="00BC422C">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 xml:space="preserve">サービスの提供エリアについて、特定の集合住宅等に限定せず、地域に対して積極的にサービスを提供している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left="5"/>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80" w:line="240" w:lineRule="atLeast"/>
              <w:ind w:left="2"/>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0" w:line="240" w:lineRule="atLeast"/>
              <w:ind w:left="2"/>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2968" w:type="dxa"/>
            <w:vMerge w:val="restart"/>
            <w:tcBorders>
              <w:top w:val="single" w:sz="6" w:space="0" w:color="808080"/>
              <w:left w:val="single" w:sz="4" w:space="0" w:color="808080"/>
              <w:bottom w:val="single" w:sz="6" w:space="0" w:color="808080"/>
              <w:right w:val="double" w:sz="4" w:space="0" w:color="000000"/>
            </w:tcBorders>
          </w:tcPr>
          <w:p w:rsidR="00D56389" w:rsidRPr="00DE0B0C" w:rsidRDefault="00D13495" w:rsidP="00DE0B0C">
            <w:pPr>
              <w:spacing w:after="77"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BC422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 xml:space="preserve"> </w:t>
            </w:r>
          </w:p>
        </w:tc>
        <w:tc>
          <w:tcPr>
            <w:tcW w:w="3534" w:type="dxa"/>
            <w:vMerge w:val="restart"/>
            <w:tcBorders>
              <w:top w:val="single" w:sz="6" w:space="0" w:color="808080"/>
              <w:left w:val="double" w:sz="4" w:space="0" w:color="000000"/>
              <w:bottom w:val="single" w:sz="6" w:space="0" w:color="808080"/>
              <w:right w:val="single" w:sz="4" w:space="0" w:color="808080"/>
            </w:tcBorders>
          </w:tcPr>
          <w:p w:rsidR="00BC422C" w:rsidRDefault="00BC422C" w:rsidP="00BC422C">
            <w:pPr>
              <w:spacing w:after="0" w:line="240" w:lineRule="atLeast"/>
              <w:ind w:left="200" w:right="-4" w:hangingChars="100" w:hanging="200"/>
              <w:rPr>
                <w:rFonts w:asciiTheme="minorEastAsia" w:eastAsiaTheme="minorEastAsia" w:hAnsiTheme="minorEastAsia" w:cs="ＭＳ 明朝"/>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「特定の集合住宅等に限定しない、地域への積極的な展開」について、充足度を評価します</w:t>
            </w:r>
          </w:p>
          <w:p w:rsidR="00BC422C" w:rsidRDefault="00BC422C" w:rsidP="00BC422C">
            <w:pPr>
              <w:spacing w:after="0" w:line="240" w:lineRule="atLeast"/>
              <w:ind w:left="200" w:right="-4" w:hangingChars="100" w:hanging="200"/>
              <w:rPr>
                <w:rFonts w:asciiTheme="minorEastAsia" w:eastAsiaTheme="minorEastAsia" w:hAnsiTheme="minorEastAsia" w:cs="ＭＳ 明朝"/>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看護小規模多機能型居宅介護は、特定の集合住宅等に限定することなく、地域全体の在宅療養を支える核として機能していくことが期待されます</w:t>
            </w:r>
          </w:p>
          <w:p w:rsidR="00D56389" w:rsidRPr="00DE0B0C" w:rsidRDefault="00BC422C" w:rsidP="00BC422C">
            <w:pPr>
              <w:spacing w:after="0" w:line="240" w:lineRule="atLeast"/>
              <w:ind w:left="200" w:right="-4"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特定の集合住宅等のみを対象としている場合は「全くできていない」</w:t>
            </w:r>
            <w:r w:rsidR="00D13495" w:rsidRPr="00DE0B0C">
              <w:rPr>
                <w:rFonts w:asciiTheme="minorEastAsia" w:eastAsiaTheme="minorEastAsia" w:hAnsiTheme="minorEastAsia" w:cs="Century"/>
                <w:sz w:val="20"/>
                <w:szCs w:val="20"/>
              </w:rPr>
              <w:t xml:space="preserve"> </w:t>
            </w:r>
          </w:p>
        </w:tc>
      </w:tr>
      <w:tr w:rsidR="00D56389" w:rsidRPr="00DE0B0C" w:rsidTr="00BC422C">
        <w:trPr>
          <w:trHeight w:val="1984"/>
        </w:trPr>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6" w:space="0" w:color="808080"/>
              <w:right w:val="single" w:sz="4" w:space="0" w:color="808080"/>
            </w:tcBorders>
          </w:tcPr>
          <w:p w:rsidR="00D56389" w:rsidRPr="00DE0B0C" w:rsidRDefault="00D13495" w:rsidP="00DE0B0C">
            <w:pPr>
              <w:spacing w:after="69"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BC422C" w:rsidRPr="00DE0B0C" w:rsidRDefault="00D13495" w:rsidP="00BC422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r w:rsidR="00D56389" w:rsidRPr="00DE0B0C" w:rsidTr="00BC422C">
        <w:trPr>
          <w:trHeight w:val="365"/>
        </w:trPr>
        <w:tc>
          <w:tcPr>
            <w:tcW w:w="10638" w:type="dxa"/>
            <w:gridSpan w:val="7"/>
            <w:tcBorders>
              <w:top w:val="single" w:sz="6" w:space="0" w:color="808080"/>
              <w:left w:val="single" w:sz="4" w:space="0" w:color="808080"/>
              <w:bottom w:val="single" w:sz="6" w:space="0" w:color="808080"/>
              <w:right w:val="double" w:sz="4" w:space="0" w:color="000000"/>
            </w:tcBorders>
            <w:vAlign w:val="center"/>
          </w:tcPr>
          <w:p w:rsidR="00D56389" w:rsidRPr="00DE0B0C" w:rsidRDefault="00D13495" w:rsidP="00BC422C">
            <w:pPr>
              <w:spacing w:after="0" w:line="240" w:lineRule="atLeast"/>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③ 安心して暮らせるまちづくりに向けた、関係者等への積極的な課題提起、改善策の検討等 </w:t>
            </w:r>
          </w:p>
        </w:tc>
        <w:tc>
          <w:tcPr>
            <w:tcW w:w="3534" w:type="dxa"/>
            <w:tcBorders>
              <w:top w:val="single" w:sz="6" w:space="0" w:color="808080"/>
              <w:left w:val="double" w:sz="4" w:space="0" w:color="000000"/>
              <w:bottom w:val="single" w:sz="6" w:space="0" w:color="808080"/>
              <w:right w:val="single" w:sz="4" w:space="0" w:color="808080"/>
            </w:tcBorders>
          </w:tcPr>
          <w:p w:rsidR="00D56389" w:rsidRPr="00DE0B0C" w:rsidRDefault="00D13495" w:rsidP="00DE0B0C">
            <w:pPr>
              <w:spacing w:after="0" w:line="240" w:lineRule="atLeast"/>
              <w:ind w:left="1"/>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D56389" w:rsidRPr="00DE0B0C">
        <w:trPr>
          <w:trHeight w:val="713"/>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29"/>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40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BC422C" w:rsidP="00BC422C">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 xml:space="preserve">介護・看護の観点から、地域の関係者に対し、必要に応じて課題提起や改善策の提案等が行われている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2"/>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left="5"/>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1009"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1115" w:type="dxa"/>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80" w:line="240" w:lineRule="atLeast"/>
              <w:ind w:left="2"/>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0" w:line="240" w:lineRule="atLeast"/>
              <w:ind w:left="2"/>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2968" w:type="dxa"/>
            <w:vMerge w:val="restart"/>
            <w:tcBorders>
              <w:top w:val="single" w:sz="6" w:space="0" w:color="808080"/>
              <w:left w:val="single" w:sz="4" w:space="0" w:color="808080"/>
              <w:bottom w:val="single" w:sz="4" w:space="0" w:color="808080"/>
              <w:right w:val="double" w:sz="4" w:space="0" w:color="000000"/>
            </w:tcBorders>
          </w:tcPr>
          <w:p w:rsidR="00D56389" w:rsidRPr="00DE0B0C" w:rsidRDefault="00D13495" w:rsidP="00DE0B0C">
            <w:pPr>
              <w:spacing w:after="77"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7"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DE0B0C" w:rsidRDefault="00BC422C" w:rsidP="00BC422C">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「課題提起や改善策の提案等の取組」について、その充足度を評価します</w:t>
            </w:r>
            <w:r w:rsidR="00D13495" w:rsidRPr="00DE0B0C">
              <w:rPr>
                <w:rFonts w:asciiTheme="minorEastAsia" w:eastAsiaTheme="minorEastAsia" w:hAnsiTheme="minorEastAsia" w:cs="Century"/>
                <w:sz w:val="20"/>
                <w:szCs w:val="20"/>
              </w:rPr>
              <w:t xml:space="preserve"> </w:t>
            </w:r>
          </w:p>
          <w:p w:rsidR="00D56389" w:rsidRPr="00DE0B0C" w:rsidRDefault="00BC422C" w:rsidP="00BC422C">
            <w:pPr>
              <w:spacing w:after="0" w:line="240" w:lineRule="atLeast"/>
              <w:ind w:left="200" w:right="-4"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今後は、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r w:rsidR="00D13495" w:rsidRPr="00DE0B0C">
              <w:rPr>
                <w:rFonts w:asciiTheme="minorEastAsia" w:eastAsiaTheme="minorEastAsia" w:hAnsiTheme="minorEastAsia" w:cs="Century"/>
                <w:sz w:val="20"/>
                <w:szCs w:val="20"/>
              </w:rPr>
              <w:t xml:space="preserve"> </w:t>
            </w:r>
          </w:p>
          <w:p w:rsidR="00D56389" w:rsidRPr="00DE0B0C" w:rsidRDefault="00BC422C" w:rsidP="00BC422C">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 xml:space="preserve">そのような取組をしたことがない場合は、「全くできていない」 </w:t>
            </w:r>
          </w:p>
        </w:tc>
      </w:tr>
      <w:tr w:rsidR="00D56389" w:rsidRPr="00DE0B0C" w:rsidTr="00BC422C">
        <w:trPr>
          <w:trHeight w:val="3685"/>
        </w:trPr>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69"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BC422C" w:rsidRPr="00DE0B0C" w:rsidRDefault="00D13495" w:rsidP="00BC422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56389" w:rsidP="00DE0B0C">
            <w:pPr>
              <w:spacing w:after="0"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r w:rsidR="00D56389" w:rsidRPr="00DE0B0C" w:rsidTr="00BC422C">
        <w:trPr>
          <w:trHeight w:val="283"/>
        </w:trPr>
        <w:tc>
          <w:tcPr>
            <w:tcW w:w="48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Microsoft YaHei"/>
                <w:sz w:val="20"/>
                <w:szCs w:val="20"/>
              </w:rPr>
              <w:t>番号</w:t>
            </w:r>
          </w:p>
        </w:tc>
        <w:tc>
          <w:tcPr>
            <w:tcW w:w="305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70"/>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評価項目 </w:t>
            </w:r>
          </w:p>
        </w:tc>
        <w:tc>
          <w:tcPr>
            <w:tcW w:w="4128" w:type="dxa"/>
            <w:gridSpan w:val="4"/>
            <w:tcBorders>
              <w:top w:val="single" w:sz="4" w:space="0" w:color="808080"/>
              <w:left w:val="single" w:sz="4" w:space="0" w:color="808080"/>
              <w:bottom w:val="single" w:sz="4" w:space="0" w:color="808080"/>
              <w:right w:val="single" w:sz="4" w:space="0" w:color="808080"/>
            </w:tcBorders>
            <w:shd w:val="clear" w:color="auto" w:fill="F2F2F2"/>
          </w:tcPr>
          <w:p w:rsidR="00D56389" w:rsidRPr="00DE0B0C" w:rsidRDefault="00D13495" w:rsidP="00DE0B0C">
            <w:pPr>
              <w:spacing w:after="0" w:line="240" w:lineRule="atLeast"/>
              <w:ind w:right="71"/>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事業所自己評価 </w:t>
            </w:r>
          </w:p>
        </w:tc>
        <w:tc>
          <w:tcPr>
            <w:tcW w:w="2968" w:type="dxa"/>
            <w:vMerge w:val="restart"/>
            <w:tcBorders>
              <w:top w:val="single" w:sz="4" w:space="0" w:color="808080"/>
              <w:left w:val="single" w:sz="4" w:space="0" w:color="808080"/>
              <w:bottom w:val="single" w:sz="6" w:space="0" w:color="808080"/>
              <w:right w:val="double" w:sz="4" w:space="0" w:color="000000"/>
            </w:tcBorders>
            <w:shd w:val="clear" w:color="auto" w:fill="F2F2F2"/>
            <w:vAlign w:val="center"/>
          </w:tcPr>
          <w:p w:rsidR="004D1352" w:rsidRDefault="00D13495" w:rsidP="00DE0B0C">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運営推進会議における評価</w:t>
            </w:r>
          </w:p>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コメント記入欄 </w:t>
            </w:r>
          </w:p>
        </w:tc>
        <w:tc>
          <w:tcPr>
            <w:tcW w:w="3534"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left="40" w:right="11"/>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評価の視点・評価にあたっての補足 </w:t>
            </w:r>
          </w:p>
        </w:tc>
      </w:tr>
      <w:tr w:rsidR="00BC422C" w:rsidRPr="00DE0B0C" w:rsidTr="00BC422C">
        <w:trPr>
          <w:trHeight w:val="733"/>
        </w:trPr>
        <w:tc>
          <w:tcPr>
            <w:tcW w:w="0" w:type="auto"/>
            <w:vMerge/>
            <w:tcBorders>
              <w:top w:val="nil"/>
              <w:left w:val="single" w:sz="4" w:space="0" w:color="808080"/>
              <w:bottom w:val="single" w:sz="6" w:space="0" w:color="808080"/>
              <w:right w:val="single" w:sz="4" w:space="0" w:color="808080"/>
            </w:tcBorders>
          </w:tcPr>
          <w:p w:rsidR="00BC422C" w:rsidRPr="00DE0B0C" w:rsidRDefault="00BC422C" w:rsidP="00BC422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6" w:space="0" w:color="808080"/>
              <w:right w:val="single" w:sz="4" w:space="0" w:color="808080"/>
            </w:tcBorders>
          </w:tcPr>
          <w:p w:rsidR="00BC422C" w:rsidRPr="00DE0B0C" w:rsidRDefault="00BC422C" w:rsidP="00BC422C">
            <w:pPr>
              <w:spacing w:line="240" w:lineRule="atLeast"/>
              <w:rPr>
                <w:rFonts w:asciiTheme="minorEastAsia" w:eastAsiaTheme="minorEastAsia" w:hAnsiTheme="minorEastAsia"/>
                <w:sz w:val="20"/>
                <w:szCs w:val="20"/>
              </w:rPr>
            </w:pPr>
          </w:p>
        </w:tc>
        <w:tc>
          <w:tcPr>
            <w:tcW w:w="992" w:type="dxa"/>
            <w:tcBorders>
              <w:top w:val="single" w:sz="4" w:space="0" w:color="808080"/>
              <w:left w:val="single" w:sz="4" w:space="0" w:color="808080"/>
              <w:bottom w:val="single" w:sz="6" w:space="0" w:color="808080"/>
              <w:right w:val="single" w:sz="4" w:space="0" w:color="808080"/>
            </w:tcBorders>
            <w:shd w:val="clear" w:color="auto" w:fill="F2F2F2"/>
          </w:tcPr>
          <w:p w:rsidR="00BC422C" w:rsidRPr="00DE0B0C" w:rsidRDefault="00BC422C" w:rsidP="00BC422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よくできている</w:t>
            </w:r>
          </w:p>
        </w:tc>
        <w:tc>
          <w:tcPr>
            <w:tcW w:w="1012" w:type="dxa"/>
            <w:tcBorders>
              <w:top w:val="single" w:sz="4" w:space="0" w:color="808080"/>
              <w:left w:val="single" w:sz="4" w:space="0" w:color="808080"/>
              <w:bottom w:val="single" w:sz="6" w:space="0" w:color="808080"/>
              <w:right w:val="single" w:sz="4" w:space="0" w:color="808080"/>
            </w:tcBorders>
            <w:shd w:val="clear" w:color="auto" w:fill="F2F2F2"/>
          </w:tcPr>
          <w:p w:rsidR="00BC422C" w:rsidRPr="00DE0B0C" w:rsidRDefault="00BC422C" w:rsidP="00BC422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おおよそできている</w:t>
            </w:r>
          </w:p>
        </w:tc>
        <w:tc>
          <w:tcPr>
            <w:tcW w:w="1009" w:type="dxa"/>
            <w:tcBorders>
              <w:top w:val="single" w:sz="4" w:space="0" w:color="808080"/>
              <w:left w:val="single" w:sz="4" w:space="0" w:color="808080"/>
              <w:bottom w:val="single" w:sz="6" w:space="0" w:color="808080"/>
              <w:right w:val="single" w:sz="8" w:space="0" w:color="808080"/>
            </w:tcBorders>
            <w:shd w:val="clear" w:color="auto" w:fill="F2F2F2"/>
          </w:tcPr>
          <w:p w:rsidR="00BC422C" w:rsidRPr="00DE0B0C" w:rsidRDefault="00BC422C" w:rsidP="00BC422C">
            <w:pPr>
              <w:spacing w:after="19" w:line="240" w:lineRule="atLeast"/>
              <w:ind w:left="5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あまりできていない</w:t>
            </w:r>
          </w:p>
        </w:tc>
        <w:tc>
          <w:tcPr>
            <w:tcW w:w="1115" w:type="dxa"/>
            <w:tcBorders>
              <w:top w:val="single" w:sz="4" w:space="0" w:color="808080"/>
              <w:left w:val="single" w:sz="8" w:space="0" w:color="808080"/>
              <w:bottom w:val="single" w:sz="6" w:space="0" w:color="808080"/>
              <w:right w:val="single" w:sz="4" w:space="0" w:color="808080"/>
            </w:tcBorders>
            <w:shd w:val="clear" w:color="auto" w:fill="F2F2F2"/>
          </w:tcPr>
          <w:p w:rsidR="00BC422C" w:rsidRPr="00DE0B0C" w:rsidRDefault="00BC422C" w:rsidP="00BC422C">
            <w:pPr>
              <w:spacing w:after="19" w:line="240" w:lineRule="atLeast"/>
              <w:ind w:right="29"/>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全くできていない</w:t>
            </w:r>
          </w:p>
        </w:tc>
        <w:tc>
          <w:tcPr>
            <w:tcW w:w="0" w:type="auto"/>
            <w:vMerge/>
            <w:tcBorders>
              <w:top w:val="nil"/>
              <w:left w:val="single" w:sz="4" w:space="0" w:color="808080"/>
              <w:bottom w:val="single" w:sz="6" w:space="0" w:color="808080"/>
              <w:right w:val="double" w:sz="4" w:space="0" w:color="000000"/>
            </w:tcBorders>
          </w:tcPr>
          <w:p w:rsidR="00BC422C" w:rsidRPr="00DE0B0C" w:rsidRDefault="00BC422C" w:rsidP="00BC422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6" w:space="0" w:color="808080"/>
              <w:right w:val="single" w:sz="4" w:space="0" w:color="808080"/>
            </w:tcBorders>
          </w:tcPr>
          <w:p w:rsidR="00BC422C" w:rsidRPr="00DE0B0C" w:rsidRDefault="00BC422C" w:rsidP="00BC422C">
            <w:pPr>
              <w:spacing w:line="240" w:lineRule="atLeast"/>
              <w:rPr>
                <w:rFonts w:asciiTheme="minorEastAsia" w:eastAsiaTheme="minorEastAsia" w:hAnsiTheme="minorEastAsia"/>
                <w:sz w:val="20"/>
                <w:szCs w:val="20"/>
              </w:rPr>
            </w:pPr>
          </w:p>
        </w:tc>
      </w:tr>
      <w:tr w:rsidR="00D56389" w:rsidRPr="00DE0B0C">
        <w:trPr>
          <w:trHeight w:val="715"/>
        </w:trPr>
        <w:tc>
          <w:tcPr>
            <w:tcW w:w="48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29"/>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41 </w:t>
            </w:r>
          </w:p>
        </w:tc>
        <w:tc>
          <w:tcPr>
            <w:tcW w:w="3056"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BC422C" w:rsidP="00BC422C">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家族等や近隣住民などに対し、その介護力の引き出しや向上のための具体的な取組等が行われている</w:t>
            </w:r>
            <w:r w:rsidR="00D13495" w:rsidRPr="00DE0B0C">
              <w:rPr>
                <w:rFonts w:asciiTheme="minorEastAsia" w:eastAsiaTheme="minorEastAsia" w:hAnsiTheme="minorEastAsia" w:cs="Century"/>
                <w:sz w:val="20"/>
                <w:szCs w:val="20"/>
              </w:rPr>
              <w:t xml:space="preserve"> </w:t>
            </w:r>
          </w:p>
        </w:tc>
        <w:tc>
          <w:tcPr>
            <w:tcW w:w="99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17"/>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1012" w:type="dxa"/>
            <w:tcBorders>
              <w:top w:val="single" w:sz="6" w:space="0" w:color="808080"/>
              <w:left w:val="single" w:sz="4" w:space="0" w:color="808080"/>
              <w:bottom w:val="single" w:sz="4" w:space="0" w:color="808080"/>
              <w:right w:val="single" w:sz="4" w:space="0" w:color="808080"/>
            </w:tcBorders>
            <w:vAlign w:val="center"/>
          </w:tcPr>
          <w:p w:rsidR="00D56389" w:rsidRPr="00DE0B0C" w:rsidRDefault="00D13495" w:rsidP="00DE0B0C">
            <w:pPr>
              <w:spacing w:after="0" w:line="240" w:lineRule="atLeast"/>
              <w:ind w:right="9"/>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1009" w:type="dxa"/>
            <w:tcBorders>
              <w:top w:val="single" w:sz="6" w:space="0" w:color="808080"/>
              <w:left w:val="single" w:sz="4" w:space="0" w:color="808080"/>
              <w:bottom w:val="single" w:sz="4" w:space="0" w:color="808080"/>
              <w:right w:val="single" w:sz="8" w:space="0" w:color="808080"/>
            </w:tcBorders>
            <w:vAlign w:val="center"/>
          </w:tcPr>
          <w:p w:rsidR="00D56389" w:rsidRPr="00DE0B0C" w:rsidRDefault="00D13495" w:rsidP="00DE0B0C">
            <w:pPr>
              <w:spacing w:after="0" w:line="240" w:lineRule="atLeast"/>
              <w:ind w:right="23"/>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1115" w:type="dxa"/>
            <w:tcBorders>
              <w:top w:val="single" w:sz="6" w:space="0" w:color="808080"/>
              <w:left w:val="single" w:sz="8" w:space="0" w:color="808080"/>
              <w:bottom w:val="single" w:sz="4" w:space="0" w:color="808080"/>
              <w:right w:val="single" w:sz="4" w:space="0" w:color="808080"/>
            </w:tcBorders>
          </w:tcPr>
          <w:p w:rsidR="00D56389" w:rsidRPr="00DE0B0C" w:rsidRDefault="00D13495" w:rsidP="00DE0B0C">
            <w:pPr>
              <w:spacing w:after="72" w:line="240" w:lineRule="atLeast"/>
              <w:ind w:right="15"/>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0" w:line="240" w:lineRule="atLeast"/>
              <w:ind w:right="15"/>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2968" w:type="dxa"/>
            <w:vMerge w:val="restart"/>
            <w:tcBorders>
              <w:top w:val="single" w:sz="6" w:space="0" w:color="808080"/>
              <w:left w:val="single" w:sz="4" w:space="0" w:color="808080"/>
              <w:bottom w:val="single" w:sz="4" w:space="0" w:color="808080"/>
              <w:right w:val="double" w:sz="4" w:space="0" w:color="000000"/>
            </w:tcBorders>
          </w:tcPr>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3534" w:type="dxa"/>
            <w:vMerge w:val="restart"/>
            <w:tcBorders>
              <w:top w:val="single" w:sz="6" w:space="0" w:color="808080"/>
              <w:left w:val="double" w:sz="4" w:space="0" w:color="000000"/>
              <w:bottom w:val="single" w:sz="4" w:space="0" w:color="808080"/>
              <w:right w:val="single" w:sz="4" w:space="0" w:color="808080"/>
            </w:tcBorders>
          </w:tcPr>
          <w:p w:rsidR="00D56389" w:rsidRPr="00DE0B0C" w:rsidRDefault="00BC422C" w:rsidP="00BC422C">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「家族等や近隣住民に対する、介護力の引き出しや向上のための取組」について、その充足度を評価します</w:t>
            </w:r>
            <w:r w:rsidR="00D13495" w:rsidRPr="00DE0B0C">
              <w:rPr>
                <w:rFonts w:asciiTheme="minorEastAsia" w:eastAsiaTheme="minorEastAsia" w:hAnsiTheme="minorEastAsia" w:cs="Century"/>
                <w:sz w:val="20"/>
                <w:szCs w:val="20"/>
              </w:rPr>
              <w:t xml:space="preserve"> </w:t>
            </w:r>
          </w:p>
          <w:p w:rsidR="00D56389" w:rsidRPr="00DE0B0C" w:rsidRDefault="00BC422C" w:rsidP="00BC422C">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今後は、利用者への家族等や近隣住民の関わりを促しながら、関係者全員の介護力を最大限に高めることにより、在宅での療養生活を支えていくための環境を整えていくなどの役割も期待されます</w:t>
            </w:r>
            <w:r w:rsidR="00D13495" w:rsidRPr="00DE0B0C">
              <w:rPr>
                <w:rFonts w:asciiTheme="minorEastAsia" w:eastAsiaTheme="minorEastAsia" w:hAnsiTheme="minorEastAsia" w:cs="Century"/>
                <w:sz w:val="20"/>
                <w:szCs w:val="20"/>
              </w:rPr>
              <w:t xml:space="preserve"> </w:t>
            </w:r>
          </w:p>
          <w:p w:rsidR="00D56389" w:rsidRPr="00DE0B0C" w:rsidRDefault="00BC422C" w:rsidP="00BC422C">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そのような取組をしたことがない場合は、「全くできていない」</w:t>
            </w:r>
            <w:r w:rsidR="00D13495" w:rsidRPr="00DE0B0C">
              <w:rPr>
                <w:rFonts w:asciiTheme="minorEastAsia" w:eastAsiaTheme="minorEastAsia" w:hAnsiTheme="minorEastAsia" w:cs="Century"/>
                <w:sz w:val="20"/>
                <w:szCs w:val="20"/>
              </w:rPr>
              <w:t xml:space="preserve"> </w:t>
            </w:r>
          </w:p>
        </w:tc>
      </w:tr>
      <w:tr w:rsidR="00D56389" w:rsidRPr="00DE0B0C">
        <w:trPr>
          <w:trHeight w:val="3502"/>
        </w:trPr>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28" w:type="dxa"/>
            <w:gridSpan w:val="4"/>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0" w:type="auto"/>
            <w:vMerge/>
            <w:tcBorders>
              <w:top w:val="nil"/>
              <w:left w:val="single" w:sz="4"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bl>
    <w:p w:rsidR="00D56389" w:rsidRDefault="00D13495" w:rsidP="00DE0B0C">
      <w:pPr>
        <w:spacing w:after="31" w:line="240" w:lineRule="atLeast"/>
        <w:ind w:left="-22"/>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 xml:space="preserve"> </w:t>
      </w:r>
    </w:p>
    <w:p w:rsidR="00BC422C" w:rsidRDefault="00BC422C" w:rsidP="00DE0B0C">
      <w:pPr>
        <w:spacing w:after="31" w:line="240" w:lineRule="atLeast"/>
        <w:ind w:left="-22"/>
        <w:rPr>
          <w:rFonts w:asciiTheme="minorEastAsia" w:eastAsiaTheme="minorEastAsia" w:hAnsiTheme="minorEastAsia" w:cs="ＭＳ 明朝"/>
          <w:sz w:val="20"/>
          <w:szCs w:val="20"/>
        </w:rPr>
      </w:pPr>
    </w:p>
    <w:p w:rsidR="00BC422C" w:rsidRDefault="00BC422C" w:rsidP="00DE0B0C">
      <w:pPr>
        <w:spacing w:after="31" w:line="240" w:lineRule="atLeast"/>
        <w:ind w:left="-22"/>
        <w:rPr>
          <w:rFonts w:asciiTheme="minorEastAsia" w:eastAsiaTheme="minorEastAsia" w:hAnsiTheme="minorEastAsia" w:cs="ＭＳ 明朝"/>
          <w:sz w:val="20"/>
          <w:szCs w:val="20"/>
        </w:rPr>
      </w:pPr>
    </w:p>
    <w:p w:rsidR="00BC422C" w:rsidRDefault="00BC422C" w:rsidP="00DE0B0C">
      <w:pPr>
        <w:spacing w:after="31" w:line="240" w:lineRule="atLeast"/>
        <w:ind w:left="-22"/>
        <w:rPr>
          <w:rFonts w:asciiTheme="minorEastAsia" w:eastAsiaTheme="minorEastAsia" w:hAnsiTheme="minorEastAsia" w:cs="ＭＳ 明朝"/>
          <w:sz w:val="20"/>
          <w:szCs w:val="20"/>
        </w:rPr>
      </w:pPr>
    </w:p>
    <w:p w:rsidR="00BC422C" w:rsidRDefault="00BC422C" w:rsidP="00DE0B0C">
      <w:pPr>
        <w:spacing w:after="31" w:line="240" w:lineRule="atLeast"/>
        <w:ind w:left="-22"/>
        <w:rPr>
          <w:rFonts w:asciiTheme="minorEastAsia" w:eastAsiaTheme="minorEastAsia" w:hAnsiTheme="minorEastAsia" w:cs="ＭＳ 明朝"/>
          <w:sz w:val="20"/>
          <w:szCs w:val="20"/>
        </w:rPr>
      </w:pPr>
    </w:p>
    <w:p w:rsidR="00BC422C" w:rsidRDefault="00BC422C" w:rsidP="00DE0B0C">
      <w:pPr>
        <w:spacing w:after="31" w:line="240" w:lineRule="atLeast"/>
        <w:ind w:left="-22"/>
        <w:rPr>
          <w:rFonts w:asciiTheme="minorEastAsia" w:eastAsiaTheme="minorEastAsia" w:hAnsiTheme="minorEastAsia" w:cs="ＭＳ 明朝"/>
          <w:sz w:val="20"/>
          <w:szCs w:val="20"/>
        </w:rPr>
      </w:pPr>
    </w:p>
    <w:p w:rsidR="00BC422C" w:rsidRDefault="00BC422C" w:rsidP="00DE0B0C">
      <w:pPr>
        <w:spacing w:after="31" w:line="240" w:lineRule="atLeast"/>
        <w:ind w:left="-22"/>
        <w:rPr>
          <w:rFonts w:asciiTheme="minorEastAsia" w:eastAsiaTheme="minorEastAsia" w:hAnsiTheme="minorEastAsia" w:cs="ＭＳ 明朝"/>
          <w:sz w:val="20"/>
          <w:szCs w:val="20"/>
        </w:rPr>
      </w:pPr>
    </w:p>
    <w:p w:rsidR="00BC422C" w:rsidRDefault="00BC422C" w:rsidP="00DE0B0C">
      <w:pPr>
        <w:spacing w:after="31" w:line="240" w:lineRule="atLeast"/>
        <w:ind w:left="-22"/>
        <w:rPr>
          <w:rFonts w:asciiTheme="minorEastAsia" w:eastAsiaTheme="minorEastAsia" w:hAnsiTheme="minorEastAsia" w:cs="ＭＳ 明朝"/>
          <w:sz w:val="20"/>
          <w:szCs w:val="20"/>
        </w:rPr>
      </w:pPr>
    </w:p>
    <w:p w:rsidR="00BC422C" w:rsidRDefault="00BC422C" w:rsidP="00DE0B0C">
      <w:pPr>
        <w:spacing w:after="31" w:line="240" w:lineRule="atLeast"/>
        <w:ind w:left="-22"/>
        <w:rPr>
          <w:rFonts w:asciiTheme="minorEastAsia" w:eastAsiaTheme="minorEastAsia" w:hAnsiTheme="minorEastAsia" w:cs="ＭＳ 明朝"/>
          <w:sz w:val="20"/>
          <w:szCs w:val="20"/>
        </w:rPr>
      </w:pPr>
    </w:p>
    <w:p w:rsidR="00BC422C" w:rsidRPr="00DE0B0C" w:rsidRDefault="00BC422C" w:rsidP="00DE0B0C">
      <w:pPr>
        <w:spacing w:after="31" w:line="240" w:lineRule="atLeast"/>
        <w:ind w:left="-22"/>
        <w:rPr>
          <w:rFonts w:asciiTheme="minorEastAsia" w:eastAsiaTheme="minorEastAsia" w:hAnsiTheme="minorEastAsia"/>
          <w:sz w:val="20"/>
          <w:szCs w:val="20"/>
        </w:rPr>
      </w:pPr>
    </w:p>
    <w:p w:rsidR="00D56389" w:rsidRPr="00DE0B0C" w:rsidRDefault="00D13495" w:rsidP="00DE0B0C">
      <w:pPr>
        <w:spacing w:after="0" w:line="240" w:lineRule="atLeast"/>
        <w:ind w:left="-22"/>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r w:rsidRPr="00DE0B0C">
        <w:rPr>
          <w:rFonts w:asciiTheme="minorEastAsia" w:eastAsiaTheme="minorEastAsia" w:hAnsiTheme="minorEastAsia" w:cs="ＭＳ 明朝"/>
          <w:sz w:val="20"/>
          <w:szCs w:val="20"/>
        </w:rPr>
        <w:tab/>
        <w:t xml:space="preserve"> </w:t>
      </w:r>
    </w:p>
    <w:p w:rsidR="00D56389" w:rsidRPr="00DE0B0C" w:rsidRDefault="00D56389" w:rsidP="00DE0B0C">
      <w:pPr>
        <w:spacing w:after="0" w:line="240" w:lineRule="atLeast"/>
        <w:ind w:left="-1440" w:right="15398"/>
        <w:rPr>
          <w:rFonts w:asciiTheme="minorEastAsia" w:eastAsiaTheme="minorEastAsia" w:hAnsiTheme="minorEastAsia"/>
          <w:sz w:val="20"/>
          <w:szCs w:val="20"/>
        </w:rPr>
      </w:pPr>
    </w:p>
    <w:tbl>
      <w:tblPr>
        <w:tblStyle w:val="TableGrid"/>
        <w:tblW w:w="14192" w:type="dxa"/>
        <w:tblInd w:w="-20" w:type="dxa"/>
        <w:tblCellMar>
          <w:top w:w="34" w:type="dxa"/>
          <w:left w:w="98" w:type="dxa"/>
        </w:tblCellMar>
        <w:tblLook w:val="04A0" w:firstRow="1" w:lastRow="0" w:firstColumn="1" w:lastColumn="0" w:noHBand="0" w:noVBand="1"/>
      </w:tblPr>
      <w:tblGrid>
        <w:gridCol w:w="490"/>
        <w:gridCol w:w="3059"/>
        <w:gridCol w:w="4102"/>
        <w:gridCol w:w="2795"/>
        <w:gridCol w:w="3746"/>
      </w:tblGrid>
      <w:tr w:rsidR="00D56389" w:rsidRPr="00DE0B0C">
        <w:trPr>
          <w:trHeight w:val="984"/>
        </w:trPr>
        <w:tc>
          <w:tcPr>
            <w:tcW w:w="491"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12" w:line="240" w:lineRule="atLeast"/>
              <w:ind w:left="43"/>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番</w:t>
            </w:r>
          </w:p>
          <w:p w:rsidR="00D56389" w:rsidRPr="00DE0B0C" w:rsidRDefault="00D13495" w:rsidP="00DE0B0C">
            <w:pPr>
              <w:spacing w:after="0" w:line="240" w:lineRule="atLeast"/>
              <w:ind w:left="43"/>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号 </w:t>
            </w:r>
          </w:p>
        </w:tc>
        <w:tc>
          <w:tcPr>
            <w:tcW w:w="3059"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58"/>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評価項目 </w:t>
            </w:r>
          </w:p>
        </w:tc>
        <w:tc>
          <w:tcPr>
            <w:tcW w:w="4102"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right="54"/>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事業所自己評価 </w:t>
            </w:r>
          </w:p>
        </w:tc>
        <w:tc>
          <w:tcPr>
            <w:tcW w:w="2795" w:type="dxa"/>
            <w:tcBorders>
              <w:top w:val="single" w:sz="4" w:space="0" w:color="808080"/>
              <w:left w:val="single" w:sz="4" w:space="0" w:color="808080"/>
              <w:bottom w:val="single" w:sz="6" w:space="0" w:color="808080"/>
              <w:right w:val="double" w:sz="4" w:space="0" w:color="000000"/>
            </w:tcBorders>
            <w:shd w:val="clear" w:color="auto" w:fill="F2F2F2"/>
            <w:vAlign w:val="center"/>
          </w:tcPr>
          <w:p w:rsidR="004D1352" w:rsidRDefault="00D13495" w:rsidP="00DE0B0C">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運営推進会議における評価</w:t>
            </w:r>
          </w:p>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コメント記入欄 </w:t>
            </w:r>
          </w:p>
        </w:tc>
        <w:tc>
          <w:tcPr>
            <w:tcW w:w="3746" w:type="dxa"/>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left="152" w:right="115"/>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評価の視点・評価にあたっての補足 </w:t>
            </w:r>
          </w:p>
        </w:tc>
      </w:tr>
      <w:tr w:rsidR="00D56389" w:rsidRPr="00DE0B0C" w:rsidTr="00BC422C">
        <w:trPr>
          <w:trHeight w:val="363"/>
        </w:trPr>
        <w:tc>
          <w:tcPr>
            <w:tcW w:w="10446" w:type="dxa"/>
            <w:gridSpan w:val="4"/>
            <w:tcBorders>
              <w:top w:val="single" w:sz="6" w:space="0" w:color="808080"/>
              <w:left w:val="single" w:sz="4" w:space="0" w:color="808080"/>
              <w:bottom w:val="single" w:sz="6" w:space="0" w:color="808080"/>
              <w:right w:val="double" w:sz="4" w:space="0" w:color="000000"/>
            </w:tcBorders>
            <w:shd w:val="clear" w:color="auto" w:fill="F2F2F2"/>
            <w:vAlign w:val="center"/>
          </w:tcPr>
          <w:p w:rsidR="00D56389" w:rsidRPr="00DE0B0C" w:rsidRDefault="00D13495" w:rsidP="00BC422C">
            <w:pPr>
              <w:spacing w:after="0" w:line="240" w:lineRule="atLeast"/>
              <w:ind w:left="7"/>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Ⅲ 結果評価</w:t>
            </w:r>
            <w:r w:rsidRPr="00DE0B0C">
              <w:rPr>
                <w:rFonts w:asciiTheme="minorEastAsia" w:eastAsiaTheme="minorEastAsia" w:hAnsiTheme="minorEastAsia" w:cs="Times New Roman"/>
                <w:sz w:val="20"/>
                <w:szCs w:val="20"/>
              </w:rPr>
              <w:t xml:space="preserve"> </w:t>
            </w:r>
          </w:p>
        </w:tc>
        <w:tc>
          <w:tcPr>
            <w:tcW w:w="3746" w:type="dxa"/>
            <w:tcBorders>
              <w:top w:val="single" w:sz="6" w:space="0" w:color="808080"/>
              <w:left w:val="double" w:sz="4" w:space="0" w:color="000000"/>
              <w:bottom w:val="single" w:sz="6" w:space="0" w:color="808080"/>
              <w:right w:val="single" w:sz="4" w:space="0" w:color="808080"/>
            </w:tcBorders>
            <w:shd w:val="clear" w:color="auto" w:fill="F2F2F2"/>
          </w:tcPr>
          <w:p w:rsidR="00D56389" w:rsidRPr="00DE0B0C" w:rsidRDefault="00D13495" w:rsidP="00DE0B0C">
            <w:pPr>
              <w:spacing w:after="0" w:line="240" w:lineRule="atLeast"/>
              <w:ind w:left="8"/>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rsidTr="00BC422C">
        <w:trPr>
          <w:trHeight w:val="364"/>
        </w:trPr>
        <w:tc>
          <w:tcPr>
            <w:tcW w:w="10446" w:type="dxa"/>
            <w:gridSpan w:val="4"/>
            <w:tcBorders>
              <w:top w:val="single" w:sz="6" w:space="0" w:color="808080"/>
              <w:left w:val="single" w:sz="4" w:space="0" w:color="808080"/>
              <w:bottom w:val="single" w:sz="4" w:space="0" w:color="808080"/>
              <w:right w:val="double" w:sz="4" w:space="0" w:color="000000"/>
            </w:tcBorders>
            <w:vAlign w:val="center"/>
          </w:tcPr>
          <w:p w:rsidR="00D56389" w:rsidRPr="00DE0B0C" w:rsidRDefault="00D13495" w:rsidP="00BC422C">
            <w:pPr>
              <w:spacing w:after="0" w:line="240" w:lineRule="atLeast"/>
              <w:ind w:left="7"/>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①</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 xml:space="preserve">計画目標の達成 </w:t>
            </w:r>
          </w:p>
        </w:tc>
        <w:tc>
          <w:tcPr>
            <w:tcW w:w="3746" w:type="dxa"/>
            <w:tcBorders>
              <w:top w:val="single" w:sz="6" w:space="0" w:color="808080"/>
              <w:left w:val="double" w:sz="4" w:space="0" w:color="000000"/>
              <w:bottom w:val="single" w:sz="4" w:space="0" w:color="808080"/>
              <w:right w:val="single" w:sz="4" w:space="0" w:color="808080"/>
            </w:tcBorders>
          </w:tcPr>
          <w:p w:rsidR="00D56389" w:rsidRPr="00DE0B0C" w:rsidRDefault="00D13495" w:rsidP="00DE0B0C">
            <w:pPr>
              <w:spacing w:after="0" w:line="240" w:lineRule="atLeast"/>
              <w:ind w:left="8"/>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r>
      <w:tr w:rsidR="00D56389" w:rsidRPr="00DE0B0C">
        <w:trPr>
          <w:trHeight w:val="1915"/>
        </w:trPr>
        <w:tc>
          <w:tcPr>
            <w:tcW w:w="491" w:type="dxa"/>
            <w:vMerge w:val="restart"/>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38"/>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42 </w:t>
            </w:r>
          </w:p>
        </w:tc>
        <w:tc>
          <w:tcPr>
            <w:tcW w:w="3059" w:type="dxa"/>
            <w:vMerge w:val="restart"/>
            <w:tcBorders>
              <w:top w:val="single" w:sz="4" w:space="0" w:color="808080"/>
              <w:left w:val="single" w:sz="4" w:space="0" w:color="808080"/>
              <w:bottom w:val="single" w:sz="4" w:space="0" w:color="808080"/>
              <w:right w:val="single" w:sz="4" w:space="0" w:color="808080"/>
            </w:tcBorders>
          </w:tcPr>
          <w:p w:rsidR="00D56389" w:rsidRPr="00DE0B0C" w:rsidRDefault="00BC422C" w:rsidP="00BC422C">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サービスの導入により、利用者ごとの計画目標が達成されている</w:t>
            </w:r>
            <w:r w:rsidR="00D13495" w:rsidRPr="00DE0B0C">
              <w:rPr>
                <w:rFonts w:asciiTheme="minorEastAsia" w:eastAsiaTheme="minorEastAsia" w:hAnsiTheme="minorEastAsia" w:cs="Century"/>
                <w:sz w:val="20"/>
                <w:szCs w:val="20"/>
              </w:rPr>
              <w:t xml:space="preserve"> </w:t>
            </w:r>
          </w:p>
        </w:tc>
        <w:tc>
          <w:tcPr>
            <w:tcW w:w="4102" w:type="dxa"/>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15" w:line="240" w:lineRule="atLeast"/>
              <w:ind w:left="403" w:hanging="403"/>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１．ほぼ全ての利用者について、達成されている</w:t>
            </w: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403" w:hanging="403"/>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２．利用者の２</w:t>
            </w:r>
            <w:r w:rsidRPr="00DE0B0C">
              <w:rPr>
                <w:rFonts w:asciiTheme="minorEastAsia" w:eastAsiaTheme="minorEastAsia" w:hAnsiTheme="minorEastAsia" w:cs="Times New Roman"/>
                <w:sz w:val="20"/>
                <w:szCs w:val="20"/>
              </w:rPr>
              <w:t>/</w:t>
            </w:r>
            <w:r w:rsidRPr="00DE0B0C">
              <w:rPr>
                <w:rFonts w:asciiTheme="minorEastAsia" w:eastAsiaTheme="minorEastAsia" w:hAnsiTheme="minorEastAsia" w:cs="ＭＳ 明朝"/>
                <w:sz w:val="20"/>
                <w:szCs w:val="20"/>
              </w:rPr>
              <w:t>３くらいについて、達成されている</w:t>
            </w: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1" w:line="240" w:lineRule="atLeast"/>
              <w:ind w:left="403" w:hanging="403"/>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３．利用者の１</w:t>
            </w:r>
            <w:r w:rsidRPr="00DE0B0C">
              <w:rPr>
                <w:rFonts w:asciiTheme="minorEastAsia" w:eastAsiaTheme="minorEastAsia" w:hAnsiTheme="minorEastAsia" w:cs="Times New Roman"/>
                <w:sz w:val="20"/>
                <w:szCs w:val="20"/>
              </w:rPr>
              <w:t>/</w:t>
            </w:r>
            <w:r w:rsidRPr="00DE0B0C">
              <w:rPr>
                <w:rFonts w:asciiTheme="minorEastAsia" w:eastAsiaTheme="minorEastAsia" w:hAnsiTheme="minorEastAsia" w:cs="ＭＳ 明朝"/>
                <w:sz w:val="20"/>
                <w:szCs w:val="20"/>
              </w:rPr>
              <w:t>３くらいについて、達成されている</w:t>
            </w: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４．利用者の１</w:t>
            </w:r>
            <w:r w:rsidRPr="00DE0B0C">
              <w:rPr>
                <w:rFonts w:asciiTheme="minorEastAsia" w:eastAsiaTheme="minorEastAsia" w:hAnsiTheme="minorEastAsia" w:cs="Times New Roman"/>
                <w:sz w:val="20"/>
                <w:szCs w:val="20"/>
              </w:rPr>
              <w:t>/</w:t>
            </w:r>
            <w:r w:rsidRPr="00DE0B0C">
              <w:rPr>
                <w:rFonts w:asciiTheme="minorEastAsia" w:eastAsiaTheme="minorEastAsia" w:hAnsiTheme="minorEastAsia" w:cs="ＭＳ 明朝"/>
                <w:sz w:val="20"/>
                <w:szCs w:val="20"/>
              </w:rPr>
              <w:t>３には満たない</w:t>
            </w:r>
            <w:r w:rsidRPr="00DE0B0C">
              <w:rPr>
                <w:rFonts w:asciiTheme="minorEastAsia" w:eastAsiaTheme="minorEastAsia" w:hAnsiTheme="minorEastAsia" w:cs="Times New Roman"/>
                <w:sz w:val="20"/>
                <w:szCs w:val="20"/>
              </w:rPr>
              <w:t xml:space="preserve"> </w:t>
            </w:r>
          </w:p>
        </w:tc>
        <w:tc>
          <w:tcPr>
            <w:tcW w:w="2795" w:type="dxa"/>
            <w:vMerge w:val="restart"/>
            <w:tcBorders>
              <w:top w:val="single" w:sz="4" w:space="0" w:color="808080"/>
              <w:left w:val="single" w:sz="4" w:space="0" w:color="808080"/>
              <w:bottom w:val="single" w:sz="4" w:space="0" w:color="808080"/>
              <w:right w:val="double" w:sz="4" w:space="0" w:color="000000"/>
            </w:tcBorders>
          </w:tcPr>
          <w:p w:rsidR="00D56389" w:rsidRPr="00DE0B0C" w:rsidRDefault="00D13495" w:rsidP="00DE0B0C">
            <w:pPr>
              <w:spacing w:after="74" w:line="240" w:lineRule="atLeast"/>
              <w:ind w:left="12"/>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ind w:left="12"/>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ind w:left="12"/>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2" w:line="240" w:lineRule="atLeast"/>
              <w:ind w:left="12"/>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12"/>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746" w:type="dxa"/>
            <w:vMerge w:val="restart"/>
            <w:tcBorders>
              <w:top w:val="single" w:sz="4" w:space="0" w:color="808080"/>
              <w:left w:val="double" w:sz="4" w:space="0" w:color="000000"/>
              <w:bottom w:val="single" w:sz="4" w:space="0" w:color="808080"/>
              <w:right w:val="single" w:sz="4" w:space="0" w:color="808080"/>
            </w:tcBorders>
          </w:tcPr>
          <w:p w:rsidR="00D56389" w:rsidRPr="00DE0B0C" w:rsidRDefault="00BC422C" w:rsidP="00BC422C">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「計画目標の達成」について、評価します</w:t>
            </w:r>
            <w:r w:rsidR="00D13495" w:rsidRPr="00DE0B0C">
              <w:rPr>
                <w:rFonts w:asciiTheme="minorEastAsia" w:eastAsiaTheme="minorEastAsia" w:hAnsiTheme="minorEastAsia" w:cs="Century"/>
                <w:sz w:val="20"/>
                <w:szCs w:val="20"/>
              </w:rPr>
              <w:t xml:space="preserve"> </w:t>
            </w:r>
          </w:p>
          <w:p w:rsidR="00D56389" w:rsidRPr="00DE0B0C" w:rsidRDefault="00D13495" w:rsidP="00DE0B0C">
            <w:pPr>
              <w:spacing w:after="74" w:line="240" w:lineRule="atLeast"/>
              <w:ind w:left="8"/>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2" w:line="240" w:lineRule="atLeast"/>
              <w:ind w:left="8"/>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ind w:left="8"/>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ind w:left="8"/>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8"/>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rsidTr="00BC422C">
        <w:trPr>
          <w:trHeight w:val="1644"/>
        </w:trPr>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02" w:type="dxa"/>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69"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D56389" w:rsidRPr="00DE0B0C" w:rsidRDefault="00D13495" w:rsidP="00BC422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0" w:type="auto"/>
            <w:vMerge/>
            <w:tcBorders>
              <w:top w:val="nil"/>
              <w:left w:val="single" w:sz="4"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r w:rsidR="00D56389" w:rsidRPr="00DE0B0C">
        <w:trPr>
          <w:trHeight w:val="360"/>
        </w:trPr>
        <w:tc>
          <w:tcPr>
            <w:tcW w:w="10446" w:type="dxa"/>
            <w:gridSpan w:val="4"/>
            <w:tcBorders>
              <w:top w:val="single" w:sz="4" w:space="0" w:color="808080"/>
              <w:left w:val="single" w:sz="4" w:space="0" w:color="808080"/>
              <w:bottom w:val="single" w:sz="4" w:space="0" w:color="808080"/>
              <w:right w:val="double" w:sz="4" w:space="0" w:color="000000"/>
            </w:tcBorders>
          </w:tcPr>
          <w:p w:rsidR="00D56389" w:rsidRPr="00DE0B0C" w:rsidRDefault="00D13495" w:rsidP="00DE0B0C">
            <w:pPr>
              <w:spacing w:after="0" w:line="240" w:lineRule="atLeast"/>
              <w:ind w:left="7"/>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②</w:t>
            </w:r>
            <w:r w:rsidRPr="00DE0B0C">
              <w:rPr>
                <w:rFonts w:asciiTheme="minorEastAsia" w:eastAsiaTheme="minorEastAsia" w:hAnsiTheme="minorEastAsia" w:cs="Times New Roman"/>
                <w:sz w:val="20"/>
                <w:szCs w:val="20"/>
              </w:rPr>
              <w:t xml:space="preserve"> </w:t>
            </w:r>
            <w:r w:rsidRPr="00DE0B0C">
              <w:rPr>
                <w:rFonts w:asciiTheme="minorEastAsia" w:eastAsiaTheme="minorEastAsia" w:hAnsiTheme="minorEastAsia" w:cs="ＭＳ 明朝"/>
                <w:sz w:val="20"/>
                <w:szCs w:val="20"/>
              </w:rPr>
              <w:t>在宅での療養生活の継続に対する安心感</w:t>
            </w:r>
            <w:r w:rsidRPr="00DE0B0C">
              <w:rPr>
                <w:rFonts w:asciiTheme="minorEastAsia" w:eastAsiaTheme="minorEastAsia" w:hAnsiTheme="minorEastAsia" w:cs="Times New Roman"/>
                <w:sz w:val="20"/>
                <w:szCs w:val="20"/>
              </w:rPr>
              <w:t xml:space="preserve"> </w:t>
            </w:r>
          </w:p>
        </w:tc>
        <w:tc>
          <w:tcPr>
            <w:tcW w:w="3746" w:type="dxa"/>
            <w:tcBorders>
              <w:top w:val="single" w:sz="4" w:space="0" w:color="808080"/>
              <w:left w:val="double" w:sz="4" w:space="0" w:color="000000"/>
              <w:bottom w:val="single" w:sz="4" w:space="0" w:color="808080"/>
              <w:right w:val="single" w:sz="4" w:space="0" w:color="808080"/>
            </w:tcBorders>
          </w:tcPr>
          <w:p w:rsidR="00D56389" w:rsidRPr="00DE0B0C" w:rsidRDefault="00D13495" w:rsidP="00DE0B0C">
            <w:pPr>
              <w:spacing w:after="0" w:line="240" w:lineRule="atLeast"/>
              <w:ind w:left="8"/>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trPr>
          <w:trHeight w:val="1915"/>
        </w:trPr>
        <w:tc>
          <w:tcPr>
            <w:tcW w:w="491" w:type="dxa"/>
            <w:vMerge w:val="restart"/>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38"/>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43 </w:t>
            </w:r>
          </w:p>
        </w:tc>
        <w:tc>
          <w:tcPr>
            <w:tcW w:w="3059" w:type="dxa"/>
            <w:vMerge w:val="restart"/>
            <w:tcBorders>
              <w:top w:val="single" w:sz="4" w:space="0" w:color="808080"/>
              <w:left w:val="single" w:sz="4" w:space="0" w:color="808080"/>
              <w:bottom w:val="single" w:sz="4" w:space="0" w:color="808080"/>
              <w:right w:val="single" w:sz="4" w:space="0" w:color="808080"/>
            </w:tcBorders>
          </w:tcPr>
          <w:p w:rsidR="00D56389" w:rsidRPr="00DE0B0C" w:rsidRDefault="00BC422C" w:rsidP="00BC422C">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サービスの導入により、利用者およびその家族等において、医療が必要な状況下においての在宅での療養生活の継続に対し、安心感が得られている</w:t>
            </w:r>
            <w:r w:rsidR="00D13495" w:rsidRPr="00DE0B0C">
              <w:rPr>
                <w:rFonts w:asciiTheme="minorEastAsia" w:eastAsiaTheme="minorEastAsia" w:hAnsiTheme="minorEastAsia" w:cs="Century"/>
                <w:sz w:val="20"/>
                <w:szCs w:val="20"/>
              </w:rPr>
              <w:t xml:space="preserve"> </w:t>
            </w:r>
          </w:p>
          <w:p w:rsidR="00D56389" w:rsidRPr="00DE0B0C" w:rsidRDefault="00D13495" w:rsidP="00DE0B0C">
            <w:pPr>
              <w:spacing w:after="72" w:line="240" w:lineRule="atLeast"/>
              <w:ind w:left="8"/>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0" w:line="240" w:lineRule="atLeast"/>
              <w:ind w:left="8"/>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4102" w:type="dxa"/>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15" w:line="240" w:lineRule="atLeast"/>
              <w:ind w:left="403" w:hanging="403"/>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１．ほぼ全ての利用者について、達成されている</w:t>
            </w: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403" w:hanging="403"/>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２．利用者の２</w:t>
            </w:r>
            <w:r w:rsidRPr="00DE0B0C">
              <w:rPr>
                <w:rFonts w:asciiTheme="minorEastAsia" w:eastAsiaTheme="minorEastAsia" w:hAnsiTheme="minorEastAsia" w:cs="Times New Roman"/>
                <w:sz w:val="20"/>
                <w:szCs w:val="20"/>
              </w:rPr>
              <w:t>/</w:t>
            </w:r>
            <w:r w:rsidRPr="00DE0B0C">
              <w:rPr>
                <w:rFonts w:asciiTheme="minorEastAsia" w:eastAsiaTheme="minorEastAsia" w:hAnsiTheme="minorEastAsia" w:cs="ＭＳ 明朝"/>
                <w:sz w:val="20"/>
                <w:szCs w:val="20"/>
              </w:rPr>
              <w:t>３くらいについて、達成されている</w:t>
            </w: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1" w:line="240" w:lineRule="atLeast"/>
              <w:ind w:left="403" w:hanging="403"/>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３．利用者の１</w:t>
            </w:r>
            <w:r w:rsidRPr="00DE0B0C">
              <w:rPr>
                <w:rFonts w:asciiTheme="minorEastAsia" w:eastAsiaTheme="minorEastAsia" w:hAnsiTheme="minorEastAsia" w:cs="Times New Roman"/>
                <w:sz w:val="20"/>
                <w:szCs w:val="20"/>
              </w:rPr>
              <w:t>/</w:t>
            </w:r>
            <w:r w:rsidRPr="00DE0B0C">
              <w:rPr>
                <w:rFonts w:asciiTheme="minorEastAsia" w:eastAsiaTheme="minorEastAsia" w:hAnsiTheme="minorEastAsia" w:cs="ＭＳ 明朝"/>
                <w:sz w:val="20"/>
                <w:szCs w:val="20"/>
              </w:rPr>
              <w:t>３くらいについて、達成されている</w:t>
            </w: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４．利用者の１</w:t>
            </w:r>
            <w:r w:rsidRPr="00DE0B0C">
              <w:rPr>
                <w:rFonts w:asciiTheme="minorEastAsia" w:eastAsiaTheme="minorEastAsia" w:hAnsiTheme="minorEastAsia" w:cs="Times New Roman"/>
                <w:sz w:val="20"/>
                <w:szCs w:val="20"/>
              </w:rPr>
              <w:t>/</w:t>
            </w:r>
            <w:r w:rsidRPr="00DE0B0C">
              <w:rPr>
                <w:rFonts w:asciiTheme="minorEastAsia" w:eastAsiaTheme="minorEastAsia" w:hAnsiTheme="minorEastAsia" w:cs="ＭＳ 明朝"/>
                <w:sz w:val="20"/>
                <w:szCs w:val="20"/>
              </w:rPr>
              <w:t>３には満たない</w:t>
            </w:r>
            <w:r w:rsidRPr="00DE0B0C">
              <w:rPr>
                <w:rFonts w:asciiTheme="minorEastAsia" w:eastAsiaTheme="minorEastAsia" w:hAnsiTheme="minorEastAsia" w:cs="Times New Roman"/>
                <w:sz w:val="20"/>
                <w:szCs w:val="20"/>
              </w:rPr>
              <w:t xml:space="preserve"> </w:t>
            </w:r>
          </w:p>
        </w:tc>
        <w:tc>
          <w:tcPr>
            <w:tcW w:w="2795" w:type="dxa"/>
            <w:vMerge w:val="restart"/>
            <w:tcBorders>
              <w:top w:val="single" w:sz="4" w:space="0" w:color="808080"/>
              <w:left w:val="single" w:sz="4" w:space="0" w:color="808080"/>
              <w:bottom w:val="single" w:sz="4" w:space="0" w:color="808080"/>
              <w:right w:val="double" w:sz="4" w:space="0" w:color="000000"/>
            </w:tcBorders>
          </w:tcPr>
          <w:p w:rsidR="00D56389" w:rsidRPr="00DE0B0C" w:rsidRDefault="00D13495" w:rsidP="00DE0B0C">
            <w:pPr>
              <w:spacing w:after="74" w:line="240" w:lineRule="atLeast"/>
              <w:ind w:left="2"/>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ind w:left="2"/>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2" w:line="240" w:lineRule="atLeast"/>
              <w:ind w:left="2"/>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ind w:left="2"/>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0" w:line="240" w:lineRule="atLeast"/>
              <w:ind w:left="2"/>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746" w:type="dxa"/>
            <w:vMerge w:val="restart"/>
            <w:tcBorders>
              <w:top w:val="single" w:sz="4" w:space="0" w:color="808080"/>
              <w:left w:val="double" w:sz="4" w:space="0" w:color="000000"/>
              <w:bottom w:val="single" w:sz="4" w:space="0" w:color="808080"/>
              <w:right w:val="single" w:sz="4" w:space="0" w:color="808080"/>
            </w:tcBorders>
          </w:tcPr>
          <w:p w:rsidR="00D56389" w:rsidRPr="00DE0B0C" w:rsidRDefault="00BC422C" w:rsidP="00BC422C">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在宅での看取りを除く、全ての利用者およびその家族等に対し、サービスの提供により実現された「医療が必要な状況下においての、在宅での療養生活の継続に対する安心感」について、評価します</w:t>
            </w:r>
            <w:r w:rsidR="00D13495" w:rsidRPr="00DE0B0C">
              <w:rPr>
                <w:rFonts w:asciiTheme="minorEastAsia" w:eastAsiaTheme="minorEastAsia" w:hAnsiTheme="minorEastAsia" w:cs="Century"/>
                <w:sz w:val="20"/>
                <w:szCs w:val="20"/>
              </w:rPr>
              <w:t xml:space="preserve"> </w:t>
            </w:r>
          </w:p>
        </w:tc>
      </w:tr>
      <w:tr w:rsidR="00D56389" w:rsidRPr="00DE0B0C" w:rsidTr="00BC422C">
        <w:trPr>
          <w:trHeight w:val="1644"/>
        </w:trPr>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02" w:type="dxa"/>
            <w:tcBorders>
              <w:top w:val="single" w:sz="4" w:space="0" w:color="808080"/>
              <w:left w:val="single" w:sz="4" w:space="0" w:color="808080"/>
              <w:bottom w:val="single" w:sz="4" w:space="0" w:color="808080"/>
              <w:right w:val="single" w:sz="4" w:space="0" w:color="808080"/>
            </w:tcBorders>
          </w:tcPr>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D56389" w:rsidRPr="00DE0B0C" w:rsidRDefault="00D13495" w:rsidP="00BC422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tc>
        <w:tc>
          <w:tcPr>
            <w:tcW w:w="0" w:type="auto"/>
            <w:vMerge/>
            <w:tcBorders>
              <w:top w:val="nil"/>
              <w:left w:val="single" w:sz="4"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r w:rsidR="00D56389" w:rsidRPr="00DE0B0C">
        <w:trPr>
          <w:trHeight w:val="982"/>
        </w:trPr>
        <w:tc>
          <w:tcPr>
            <w:tcW w:w="491"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D56389" w:rsidRPr="00DE0B0C" w:rsidRDefault="00D13495" w:rsidP="00DE0B0C">
            <w:pPr>
              <w:spacing w:after="12" w:line="240" w:lineRule="atLeast"/>
              <w:ind w:left="44"/>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番</w:t>
            </w:r>
          </w:p>
          <w:p w:rsidR="00D56389" w:rsidRPr="00DE0B0C" w:rsidRDefault="00D13495" w:rsidP="00DE0B0C">
            <w:pPr>
              <w:spacing w:after="0" w:line="240" w:lineRule="atLeast"/>
              <w:ind w:left="44"/>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号 </w:t>
            </w:r>
          </w:p>
        </w:tc>
        <w:tc>
          <w:tcPr>
            <w:tcW w:w="3059" w:type="dxa"/>
            <w:tcBorders>
              <w:top w:val="single" w:sz="4" w:space="0" w:color="808080"/>
              <w:left w:val="single" w:sz="4" w:space="0" w:color="808080"/>
              <w:bottom w:val="single" w:sz="6" w:space="0" w:color="808080"/>
              <w:right w:val="single" w:sz="8" w:space="0" w:color="808080"/>
            </w:tcBorders>
            <w:shd w:val="clear" w:color="auto" w:fill="F2F2F2"/>
            <w:vAlign w:val="center"/>
          </w:tcPr>
          <w:p w:rsidR="00D56389" w:rsidRPr="00DE0B0C" w:rsidRDefault="00D13495" w:rsidP="00DE0B0C">
            <w:pPr>
              <w:spacing w:after="0" w:line="240" w:lineRule="atLeast"/>
              <w:ind w:right="89"/>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評価項目 </w:t>
            </w:r>
          </w:p>
        </w:tc>
        <w:tc>
          <w:tcPr>
            <w:tcW w:w="4102" w:type="dxa"/>
            <w:tcBorders>
              <w:top w:val="single" w:sz="4" w:space="0" w:color="808080"/>
              <w:left w:val="single" w:sz="8" w:space="0" w:color="808080"/>
              <w:bottom w:val="single" w:sz="6" w:space="0" w:color="808080"/>
              <w:right w:val="single" w:sz="8" w:space="0" w:color="808080"/>
            </w:tcBorders>
            <w:shd w:val="clear" w:color="auto" w:fill="F2F2F2"/>
            <w:vAlign w:val="center"/>
          </w:tcPr>
          <w:p w:rsidR="00D56389" w:rsidRPr="00DE0B0C" w:rsidRDefault="00D13495" w:rsidP="00DE0B0C">
            <w:pPr>
              <w:spacing w:after="0" w:line="240" w:lineRule="atLeast"/>
              <w:ind w:right="86"/>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事業所自己評価 </w:t>
            </w:r>
          </w:p>
        </w:tc>
        <w:tc>
          <w:tcPr>
            <w:tcW w:w="2795" w:type="dxa"/>
            <w:tcBorders>
              <w:top w:val="single" w:sz="4" w:space="0" w:color="808080"/>
              <w:left w:val="single" w:sz="8" w:space="0" w:color="808080"/>
              <w:bottom w:val="single" w:sz="6" w:space="0" w:color="808080"/>
              <w:right w:val="double" w:sz="4" w:space="0" w:color="000000"/>
            </w:tcBorders>
            <w:shd w:val="clear" w:color="auto" w:fill="F2F2F2"/>
            <w:vAlign w:val="center"/>
          </w:tcPr>
          <w:p w:rsidR="004D1352" w:rsidRDefault="00D13495" w:rsidP="00DE0B0C">
            <w:pPr>
              <w:spacing w:after="0" w:line="240" w:lineRule="atLeast"/>
              <w:jc w:val="center"/>
              <w:rPr>
                <w:rFonts w:asciiTheme="minorEastAsia" w:eastAsiaTheme="minorEastAsia" w:hAnsiTheme="minorEastAsia" w:cs="ＭＳ 明朝"/>
                <w:sz w:val="20"/>
                <w:szCs w:val="20"/>
              </w:rPr>
            </w:pPr>
            <w:r w:rsidRPr="00DE0B0C">
              <w:rPr>
                <w:rFonts w:asciiTheme="minorEastAsia" w:eastAsiaTheme="minorEastAsia" w:hAnsiTheme="minorEastAsia" w:cs="ＭＳ 明朝"/>
                <w:sz w:val="20"/>
                <w:szCs w:val="20"/>
              </w:rPr>
              <w:t>運営推進会議における評価</w:t>
            </w:r>
          </w:p>
          <w:p w:rsidR="00D56389" w:rsidRPr="00DE0B0C" w:rsidRDefault="00D13495" w:rsidP="00DE0B0C">
            <w:pPr>
              <w:spacing w:after="0" w:line="240" w:lineRule="atLeast"/>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コメント記入欄 </w:t>
            </w:r>
          </w:p>
        </w:tc>
        <w:tc>
          <w:tcPr>
            <w:tcW w:w="3746" w:type="dxa"/>
            <w:tcBorders>
              <w:top w:val="single" w:sz="4" w:space="0" w:color="808080"/>
              <w:left w:val="double" w:sz="4" w:space="0" w:color="000000"/>
              <w:bottom w:val="single" w:sz="6" w:space="0" w:color="808080"/>
              <w:right w:val="single" w:sz="4" w:space="0" w:color="808080"/>
            </w:tcBorders>
            <w:shd w:val="clear" w:color="auto" w:fill="F2F2F2"/>
            <w:vAlign w:val="center"/>
          </w:tcPr>
          <w:p w:rsidR="00D56389" w:rsidRPr="00DE0B0C" w:rsidRDefault="00D13495" w:rsidP="00DE0B0C">
            <w:pPr>
              <w:spacing w:after="0" w:line="240" w:lineRule="atLeast"/>
              <w:ind w:left="154" w:right="146"/>
              <w:jc w:val="center"/>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評価の視点・評価にあたっての補足 </w:t>
            </w:r>
          </w:p>
        </w:tc>
      </w:tr>
      <w:tr w:rsidR="00D56389" w:rsidRPr="00DE0B0C">
        <w:trPr>
          <w:trHeight w:val="2193"/>
        </w:trPr>
        <w:tc>
          <w:tcPr>
            <w:tcW w:w="491" w:type="dxa"/>
            <w:vMerge w:val="restart"/>
            <w:tcBorders>
              <w:top w:val="single" w:sz="6" w:space="0" w:color="808080"/>
              <w:left w:val="single" w:sz="4" w:space="0" w:color="808080"/>
              <w:bottom w:val="single" w:sz="4" w:space="0" w:color="808080"/>
              <w:right w:val="single" w:sz="4" w:space="0" w:color="808080"/>
            </w:tcBorders>
          </w:tcPr>
          <w:p w:rsidR="00D56389" w:rsidRPr="00DE0B0C" w:rsidRDefault="00D13495" w:rsidP="00DE0B0C">
            <w:pPr>
              <w:spacing w:after="0" w:line="240" w:lineRule="atLeast"/>
              <w:ind w:left="40"/>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44 </w:t>
            </w:r>
          </w:p>
        </w:tc>
        <w:tc>
          <w:tcPr>
            <w:tcW w:w="3059" w:type="dxa"/>
            <w:vMerge w:val="restart"/>
            <w:tcBorders>
              <w:top w:val="single" w:sz="6" w:space="0" w:color="808080"/>
              <w:left w:val="single" w:sz="4" w:space="0" w:color="808080"/>
              <w:bottom w:val="single" w:sz="4" w:space="0" w:color="808080"/>
              <w:right w:val="single" w:sz="8" w:space="0" w:color="808080"/>
            </w:tcBorders>
          </w:tcPr>
          <w:p w:rsidR="00D56389" w:rsidRPr="00DE0B0C" w:rsidRDefault="00BC422C" w:rsidP="00BC422C">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D13495" w:rsidRPr="00DE0B0C">
              <w:rPr>
                <w:rFonts w:asciiTheme="minorEastAsia" w:eastAsiaTheme="minorEastAsia" w:hAnsiTheme="minorEastAsia" w:cs="ＭＳ 明朝"/>
                <w:sz w:val="20"/>
                <w:szCs w:val="20"/>
              </w:rPr>
              <w:t>サービスの導入により、在宅での看取りを希望する利用者およびその家族等において、在宅での看取りに対する安心感が得られている</w:t>
            </w:r>
            <w:r w:rsidR="00D13495" w:rsidRPr="00DE0B0C">
              <w:rPr>
                <w:rFonts w:asciiTheme="minorEastAsia" w:eastAsiaTheme="minorEastAsia" w:hAnsiTheme="minorEastAsia" w:cs="Century"/>
                <w:sz w:val="20"/>
                <w:szCs w:val="20"/>
              </w:rPr>
              <w:t xml:space="preserve"> </w:t>
            </w:r>
          </w:p>
        </w:tc>
        <w:tc>
          <w:tcPr>
            <w:tcW w:w="4102" w:type="dxa"/>
            <w:tcBorders>
              <w:top w:val="single" w:sz="6" w:space="0" w:color="808080"/>
              <w:left w:val="single" w:sz="8" w:space="0" w:color="808080"/>
              <w:bottom w:val="single" w:sz="4" w:space="0" w:color="808080"/>
              <w:right w:val="single" w:sz="8" w:space="0" w:color="808080"/>
            </w:tcBorders>
          </w:tcPr>
          <w:p w:rsidR="00D56389" w:rsidRPr="00DE0B0C" w:rsidRDefault="00D13495" w:rsidP="00DE0B0C">
            <w:pPr>
              <w:spacing w:after="15" w:line="240" w:lineRule="atLeast"/>
              <w:ind w:left="403" w:hanging="403"/>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１．ほぼ全ての利用者について、達成されている</w:t>
            </w: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403" w:hanging="403"/>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２．利用者の２</w:t>
            </w:r>
            <w:r w:rsidRPr="00DE0B0C">
              <w:rPr>
                <w:rFonts w:asciiTheme="minorEastAsia" w:eastAsiaTheme="minorEastAsia" w:hAnsiTheme="minorEastAsia" w:cs="Times New Roman"/>
                <w:sz w:val="20"/>
                <w:szCs w:val="20"/>
              </w:rPr>
              <w:t>/</w:t>
            </w:r>
            <w:r w:rsidRPr="00DE0B0C">
              <w:rPr>
                <w:rFonts w:asciiTheme="minorEastAsia" w:eastAsiaTheme="minorEastAsia" w:hAnsiTheme="minorEastAsia" w:cs="ＭＳ 明朝"/>
                <w:sz w:val="20"/>
                <w:szCs w:val="20"/>
              </w:rPr>
              <w:t>３くらいについて、達成されている</w:t>
            </w: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1" w:line="240" w:lineRule="atLeast"/>
              <w:ind w:left="403" w:hanging="403"/>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３．利用者の１</w:t>
            </w:r>
            <w:r w:rsidRPr="00DE0B0C">
              <w:rPr>
                <w:rFonts w:asciiTheme="minorEastAsia" w:eastAsiaTheme="minorEastAsia" w:hAnsiTheme="minorEastAsia" w:cs="Times New Roman"/>
                <w:sz w:val="20"/>
                <w:szCs w:val="20"/>
              </w:rPr>
              <w:t>/</w:t>
            </w:r>
            <w:r w:rsidRPr="00DE0B0C">
              <w:rPr>
                <w:rFonts w:asciiTheme="minorEastAsia" w:eastAsiaTheme="minorEastAsia" w:hAnsiTheme="minorEastAsia" w:cs="ＭＳ 明朝"/>
                <w:sz w:val="20"/>
                <w:szCs w:val="20"/>
              </w:rPr>
              <w:t>３くらいについて、達成されている</w:t>
            </w: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23"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４．利用者の１</w:t>
            </w:r>
            <w:r w:rsidRPr="00DE0B0C">
              <w:rPr>
                <w:rFonts w:asciiTheme="minorEastAsia" w:eastAsiaTheme="minorEastAsia" w:hAnsiTheme="minorEastAsia" w:cs="Times New Roman"/>
                <w:sz w:val="20"/>
                <w:szCs w:val="20"/>
              </w:rPr>
              <w:t>/</w:t>
            </w:r>
            <w:r w:rsidRPr="00DE0B0C">
              <w:rPr>
                <w:rFonts w:asciiTheme="minorEastAsia" w:eastAsiaTheme="minorEastAsia" w:hAnsiTheme="minorEastAsia" w:cs="ＭＳ 明朝"/>
                <w:sz w:val="20"/>
                <w:szCs w:val="20"/>
              </w:rPr>
              <w:t>３には満たない</w:t>
            </w: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５．看取りの希望者はいない</w:t>
            </w:r>
            <w:r w:rsidRPr="00DE0B0C">
              <w:rPr>
                <w:rFonts w:asciiTheme="minorEastAsia" w:eastAsiaTheme="minorEastAsia" w:hAnsiTheme="minorEastAsia" w:cs="Times New Roman"/>
                <w:sz w:val="20"/>
                <w:szCs w:val="20"/>
              </w:rPr>
              <w:t xml:space="preserve"> </w:t>
            </w:r>
          </w:p>
        </w:tc>
        <w:tc>
          <w:tcPr>
            <w:tcW w:w="2795" w:type="dxa"/>
            <w:vMerge w:val="restart"/>
            <w:tcBorders>
              <w:top w:val="single" w:sz="6" w:space="0" w:color="808080"/>
              <w:left w:val="single" w:sz="8" w:space="0" w:color="808080"/>
              <w:bottom w:val="single" w:sz="4" w:space="0" w:color="808080"/>
              <w:right w:val="double" w:sz="4" w:space="0" w:color="000000"/>
            </w:tcBorders>
          </w:tcPr>
          <w:p w:rsidR="00D56389" w:rsidRPr="00DE0B0C" w:rsidRDefault="00D13495" w:rsidP="00DE0B0C">
            <w:pPr>
              <w:spacing w:after="74" w:line="240" w:lineRule="atLeast"/>
              <w:ind w:left="2"/>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ind w:left="2"/>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2" w:line="240" w:lineRule="atLeast"/>
              <w:ind w:left="2"/>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7" w:line="240" w:lineRule="atLeast"/>
              <w:ind w:left="2"/>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2"/>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3746" w:type="dxa"/>
            <w:vMerge w:val="restart"/>
            <w:tcBorders>
              <w:top w:val="single" w:sz="6" w:space="0" w:color="808080"/>
              <w:left w:val="double" w:sz="4" w:space="0" w:color="000000"/>
              <w:bottom w:val="single" w:sz="4" w:space="0" w:color="808080"/>
              <w:right w:val="single" w:sz="4" w:space="0" w:color="808080"/>
            </w:tcBorders>
          </w:tcPr>
          <w:p w:rsidR="00D56389" w:rsidRPr="00DE0B0C" w:rsidRDefault="00BC422C" w:rsidP="00BC422C">
            <w:pPr>
              <w:spacing w:after="0"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在宅での看取りを希望する利用者およびその家族等に対し、サービスの提供により実現された「在宅での看取りに対する安心感」について、評価します</w:t>
            </w:r>
            <w:r w:rsidR="00D13495" w:rsidRPr="00DE0B0C">
              <w:rPr>
                <w:rFonts w:asciiTheme="minorEastAsia" w:eastAsiaTheme="minorEastAsia" w:hAnsiTheme="minorEastAsia" w:cs="Century"/>
                <w:sz w:val="20"/>
                <w:szCs w:val="20"/>
              </w:rPr>
              <w:t xml:space="preserve"> </w:t>
            </w:r>
          </w:p>
          <w:p w:rsidR="00D56389" w:rsidRPr="00DE0B0C" w:rsidRDefault="00BC422C" w:rsidP="00BC422C">
            <w:pPr>
              <w:spacing w:after="1"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在宅での看取りは、事業所内（通い・泊まり）での看取りを含みます</w:t>
            </w:r>
            <w:r w:rsidR="00D13495" w:rsidRPr="00DE0B0C">
              <w:rPr>
                <w:rFonts w:asciiTheme="minorEastAsia" w:eastAsiaTheme="minorEastAsia" w:hAnsiTheme="minorEastAsia" w:cs="Century"/>
                <w:sz w:val="20"/>
                <w:szCs w:val="20"/>
              </w:rPr>
              <w:t xml:space="preserve"> </w:t>
            </w:r>
          </w:p>
          <w:p w:rsidR="00D56389" w:rsidRPr="00DE0B0C" w:rsidRDefault="00BC422C" w:rsidP="00BC422C">
            <w:pPr>
              <w:spacing w:after="103" w:line="240" w:lineRule="atLeast"/>
              <w:ind w:left="200" w:hangingChars="100" w:hanging="200"/>
              <w:rPr>
                <w:rFonts w:asciiTheme="minorEastAsia" w:eastAsiaTheme="minorEastAsia" w:hAnsiTheme="minorEastAsia"/>
                <w:sz w:val="20"/>
                <w:szCs w:val="20"/>
              </w:rPr>
            </w:pPr>
            <w:r>
              <w:rPr>
                <w:rFonts w:asciiTheme="minorEastAsia" w:eastAsiaTheme="minorEastAsia" w:hAnsiTheme="minorEastAsia" w:cs="Arial" w:hint="eastAsia"/>
                <w:sz w:val="20"/>
                <w:szCs w:val="20"/>
              </w:rPr>
              <w:t>✓</w:t>
            </w:r>
            <w:r w:rsidR="00D13495" w:rsidRPr="00DE0B0C">
              <w:rPr>
                <w:rFonts w:asciiTheme="minorEastAsia" w:eastAsiaTheme="minorEastAsia" w:hAnsiTheme="minorEastAsia" w:cs="ＭＳ 明朝"/>
                <w:sz w:val="20"/>
                <w:szCs w:val="20"/>
              </w:rPr>
              <w:t>在宅での看取りの希望者がいない場合は、「５．看取りの希望者はいない」</w:t>
            </w:r>
            <w:r w:rsidR="00D13495" w:rsidRPr="00DE0B0C">
              <w:rPr>
                <w:rFonts w:asciiTheme="minorEastAsia" w:eastAsiaTheme="minorEastAsia" w:hAnsiTheme="minorEastAsia" w:cs="Century"/>
                <w:sz w:val="20"/>
                <w:szCs w:val="20"/>
              </w:rPr>
              <w:t xml:space="preserve"> </w:t>
            </w:r>
          </w:p>
          <w:p w:rsidR="00D56389" w:rsidRPr="00DE0B0C" w:rsidRDefault="00D13495" w:rsidP="00DE0B0C">
            <w:pPr>
              <w:spacing w:after="74" w:line="240" w:lineRule="atLeast"/>
              <w:ind w:left="10"/>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ind w:left="10"/>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4" w:line="240" w:lineRule="atLeast"/>
              <w:ind w:left="10"/>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ind w:left="10"/>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r>
      <w:tr w:rsidR="00D56389" w:rsidRPr="00DE0B0C">
        <w:trPr>
          <w:trHeight w:val="2371"/>
        </w:trPr>
        <w:tc>
          <w:tcPr>
            <w:tcW w:w="0" w:type="auto"/>
            <w:vMerge/>
            <w:tcBorders>
              <w:top w:val="nil"/>
              <w:left w:val="single" w:sz="4" w:space="0" w:color="80808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single" w:sz="4" w:space="0" w:color="808080"/>
              <w:bottom w:val="single" w:sz="4" w:space="0" w:color="808080"/>
              <w:right w:val="single" w:sz="8"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4102" w:type="dxa"/>
            <w:tcBorders>
              <w:top w:val="single" w:sz="4" w:space="0" w:color="808080"/>
              <w:left w:val="single" w:sz="8" w:space="0" w:color="808080"/>
              <w:bottom w:val="single" w:sz="4" w:space="0" w:color="808080"/>
              <w:right w:val="single" w:sz="8" w:space="0" w:color="808080"/>
            </w:tcBorders>
          </w:tcPr>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ＭＳ 明朝"/>
                <w:sz w:val="20"/>
                <w:szCs w:val="20"/>
                <w:u w:val="single" w:color="000000"/>
              </w:rPr>
              <w:t>［具体的な状況・取組内容］</w:t>
            </w: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74"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2"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77"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p w:rsidR="00D56389" w:rsidRPr="00DE0B0C" w:rsidRDefault="00D13495" w:rsidP="00DE0B0C">
            <w:pPr>
              <w:spacing w:after="0" w:line="240" w:lineRule="atLeast"/>
              <w:rPr>
                <w:rFonts w:asciiTheme="minorEastAsia" w:eastAsiaTheme="minorEastAsia" w:hAnsiTheme="minorEastAsia"/>
                <w:sz w:val="20"/>
                <w:szCs w:val="20"/>
              </w:rPr>
            </w:pPr>
            <w:r w:rsidRPr="00DE0B0C">
              <w:rPr>
                <w:rFonts w:asciiTheme="minorEastAsia" w:eastAsiaTheme="minorEastAsia" w:hAnsiTheme="minorEastAsia" w:cs="Times New Roman"/>
                <w:sz w:val="20"/>
                <w:szCs w:val="20"/>
              </w:rPr>
              <w:t xml:space="preserve"> </w:t>
            </w:r>
          </w:p>
        </w:tc>
        <w:tc>
          <w:tcPr>
            <w:tcW w:w="0" w:type="auto"/>
            <w:vMerge/>
            <w:tcBorders>
              <w:top w:val="nil"/>
              <w:left w:val="single" w:sz="8" w:space="0" w:color="808080"/>
              <w:bottom w:val="single" w:sz="4" w:space="0" w:color="808080"/>
              <w:right w:val="double" w:sz="4" w:space="0" w:color="000000"/>
            </w:tcBorders>
          </w:tcPr>
          <w:p w:rsidR="00D56389" w:rsidRPr="00DE0B0C" w:rsidRDefault="00D56389" w:rsidP="00DE0B0C">
            <w:pPr>
              <w:spacing w:line="240" w:lineRule="atLeast"/>
              <w:rPr>
                <w:rFonts w:asciiTheme="minorEastAsia" w:eastAsiaTheme="minorEastAsia" w:hAnsiTheme="minorEastAsia"/>
                <w:sz w:val="20"/>
                <w:szCs w:val="20"/>
              </w:rPr>
            </w:pPr>
          </w:p>
        </w:tc>
        <w:tc>
          <w:tcPr>
            <w:tcW w:w="0" w:type="auto"/>
            <w:vMerge/>
            <w:tcBorders>
              <w:top w:val="nil"/>
              <w:left w:val="double" w:sz="4" w:space="0" w:color="000000"/>
              <w:bottom w:val="single" w:sz="4" w:space="0" w:color="808080"/>
              <w:right w:val="single" w:sz="4" w:space="0" w:color="808080"/>
            </w:tcBorders>
          </w:tcPr>
          <w:p w:rsidR="00D56389" w:rsidRPr="00DE0B0C" w:rsidRDefault="00D56389" w:rsidP="00DE0B0C">
            <w:pPr>
              <w:spacing w:line="240" w:lineRule="atLeast"/>
              <w:rPr>
                <w:rFonts w:asciiTheme="minorEastAsia" w:eastAsiaTheme="minorEastAsia" w:hAnsiTheme="minorEastAsia"/>
                <w:sz w:val="20"/>
                <w:szCs w:val="20"/>
              </w:rPr>
            </w:pPr>
          </w:p>
        </w:tc>
      </w:tr>
    </w:tbl>
    <w:p w:rsidR="00D56389" w:rsidRPr="00DE0B0C" w:rsidRDefault="00D13495" w:rsidP="00DE0B0C">
      <w:pPr>
        <w:spacing w:after="50" w:line="240" w:lineRule="atLeast"/>
        <w:ind w:left="-22"/>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13495" w:rsidP="00DE0B0C">
      <w:pPr>
        <w:spacing w:after="0" w:line="240" w:lineRule="atLeast"/>
        <w:ind w:left="-22"/>
        <w:jc w:val="both"/>
        <w:rPr>
          <w:rFonts w:asciiTheme="minorEastAsia" w:eastAsiaTheme="minorEastAsia" w:hAnsiTheme="minorEastAsia"/>
          <w:sz w:val="20"/>
          <w:szCs w:val="20"/>
        </w:rPr>
      </w:pPr>
      <w:r w:rsidRPr="00DE0B0C">
        <w:rPr>
          <w:rFonts w:asciiTheme="minorEastAsia" w:eastAsiaTheme="minorEastAsia" w:hAnsiTheme="minorEastAsia" w:cs="ＭＳ 明朝"/>
          <w:sz w:val="20"/>
          <w:szCs w:val="20"/>
        </w:rPr>
        <w:t xml:space="preserve"> </w:t>
      </w:r>
    </w:p>
    <w:p w:rsidR="00D56389" w:rsidRPr="00DE0B0C" w:rsidRDefault="00D56389" w:rsidP="00DE0B0C">
      <w:pPr>
        <w:spacing w:after="0" w:line="240" w:lineRule="atLeast"/>
        <w:ind w:left="962" w:firstLine="8081"/>
        <w:rPr>
          <w:rFonts w:asciiTheme="minorEastAsia" w:eastAsiaTheme="minorEastAsia" w:hAnsiTheme="minorEastAsia"/>
          <w:sz w:val="20"/>
          <w:szCs w:val="20"/>
        </w:rPr>
      </w:pPr>
    </w:p>
    <w:sectPr w:rsidR="00D56389" w:rsidRPr="00DE0B0C" w:rsidSect="00951E54">
      <w:headerReference w:type="even" r:id="rId10"/>
      <w:headerReference w:type="default" r:id="rId11"/>
      <w:footerReference w:type="even" r:id="rId12"/>
      <w:footerReference w:type="default" r:id="rId13"/>
      <w:headerReference w:type="first" r:id="rId14"/>
      <w:footerReference w:type="first" r:id="rId15"/>
      <w:pgSz w:w="16838" w:h="11906" w:orient="landscape"/>
      <w:pgMar w:top="1133" w:right="584" w:bottom="887" w:left="110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C84" w:rsidRDefault="00262C84">
      <w:pPr>
        <w:spacing w:after="0" w:line="240" w:lineRule="auto"/>
      </w:pPr>
      <w:r>
        <w:separator/>
      </w:r>
    </w:p>
  </w:endnote>
  <w:endnote w:type="continuationSeparator" w:id="0">
    <w:p w:rsidR="00262C84" w:rsidRDefault="0026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84" w:rsidRDefault="00262C84">
    <w:pPr>
      <w:spacing w:after="0"/>
      <w:ind w:right="182"/>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BC422C">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84" w:rsidRDefault="00262C84">
    <w:pPr>
      <w:spacing w:after="0"/>
      <w:ind w:right="182"/>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BC422C">
      <w:rPr>
        <w:rFonts w:ascii="Times New Roman" w:eastAsia="Times New Roman" w:hAnsi="Times New Roman" w:cs="Times New Roman"/>
        <w:noProof/>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84" w:rsidRDefault="00262C84">
    <w:pPr>
      <w:spacing w:after="0"/>
      <w:ind w:right="182"/>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BC422C">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84" w:rsidRDefault="00262C8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84" w:rsidRDefault="00262C8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84" w:rsidRDefault="00262C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C84" w:rsidRDefault="00262C84">
      <w:pPr>
        <w:spacing w:after="0" w:line="240" w:lineRule="auto"/>
      </w:pPr>
      <w:r>
        <w:separator/>
      </w:r>
    </w:p>
  </w:footnote>
  <w:footnote w:type="continuationSeparator" w:id="0">
    <w:p w:rsidR="00262C84" w:rsidRDefault="00262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84" w:rsidRDefault="00262C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84" w:rsidRDefault="00262C8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84" w:rsidRDefault="00262C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79D7"/>
    <w:multiLevelType w:val="hybridMultilevel"/>
    <w:tmpl w:val="F266DA2E"/>
    <w:lvl w:ilvl="0" w:tplc="A8D2086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B3615C4">
      <w:start w:val="1"/>
      <w:numFmt w:val="lowerLetter"/>
      <w:lvlText w:val="%2"/>
      <w:lvlJc w:val="left"/>
      <w:pPr>
        <w:ind w:left="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980890C">
      <w:start w:val="1"/>
      <w:numFmt w:val="lowerRoman"/>
      <w:lvlText w:val="%3"/>
      <w:lvlJc w:val="left"/>
      <w:pPr>
        <w:ind w:left="8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4EE39B4">
      <w:start w:val="1"/>
      <w:numFmt w:val="decimalEnclosedParen"/>
      <w:lvlRestart w:val="0"/>
      <w:lvlText w:val="%4"/>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7B6272E">
      <w:start w:val="1"/>
      <w:numFmt w:val="lowerLetter"/>
      <w:lvlText w:val="%5"/>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778F658">
      <w:start w:val="1"/>
      <w:numFmt w:val="lowerRoman"/>
      <w:lvlText w:val="%6"/>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6CC826">
      <w:start w:val="1"/>
      <w:numFmt w:val="decimal"/>
      <w:lvlText w:val="%7"/>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36CFB4">
      <w:start w:val="1"/>
      <w:numFmt w:val="lowerLetter"/>
      <w:lvlText w:val="%8"/>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A6EAC6">
      <w:start w:val="1"/>
      <w:numFmt w:val="lowerRoman"/>
      <w:lvlText w:val="%9"/>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021E9A"/>
    <w:multiLevelType w:val="hybridMultilevel"/>
    <w:tmpl w:val="778E0C14"/>
    <w:lvl w:ilvl="0" w:tplc="9F342600">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DF0D7A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A9AD7B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1160C2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C8CBB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B4214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EC4EB2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17E37D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F1A58D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4567EA"/>
    <w:multiLevelType w:val="hybridMultilevel"/>
    <w:tmpl w:val="A3F8F8BA"/>
    <w:lvl w:ilvl="0" w:tplc="863C1EE4">
      <w:start w:val="1"/>
      <w:numFmt w:val="decimalEnclosedParen"/>
      <w:lvlText w:val="%1"/>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045324">
      <w:start w:val="1"/>
      <w:numFmt w:val="decimalEnclosedParen"/>
      <w:lvlText w:val="%2"/>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B50356A">
      <w:start w:val="1"/>
      <w:numFmt w:val="lowerRoman"/>
      <w:lvlText w:val="%3"/>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C387E96">
      <w:start w:val="1"/>
      <w:numFmt w:val="decimal"/>
      <w:lvlText w:val="%4"/>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E02504E">
      <w:start w:val="1"/>
      <w:numFmt w:val="lowerLetter"/>
      <w:lvlText w:val="%5"/>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428520">
      <w:start w:val="1"/>
      <w:numFmt w:val="lowerRoman"/>
      <w:lvlText w:val="%6"/>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7E6BC2C">
      <w:start w:val="1"/>
      <w:numFmt w:val="decimal"/>
      <w:lvlText w:val="%7"/>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3CEF9C">
      <w:start w:val="1"/>
      <w:numFmt w:val="lowerLetter"/>
      <w:lvlText w:val="%8"/>
      <w:lvlJc w:val="left"/>
      <w:pPr>
        <w:ind w:left="54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CC8FDF0">
      <w:start w:val="1"/>
      <w:numFmt w:val="lowerRoman"/>
      <w:lvlText w:val="%9"/>
      <w:lvlJc w:val="left"/>
      <w:pPr>
        <w:ind w:left="61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4127B3"/>
    <w:multiLevelType w:val="hybridMultilevel"/>
    <w:tmpl w:val="6E30A7CE"/>
    <w:lvl w:ilvl="0" w:tplc="3E1288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1A071EC">
      <w:start w:val="1"/>
      <w:numFmt w:val="lowerLetter"/>
      <w:lvlText w:val="%2"/>
      <w:lvlJc w:val="left"/>
      <w:pPr>
        <w:ind w:left="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503ADE">
      <w:start w:val="1"/>
      <w:numFmt w:val="lowerRoman"/>
      <w:lvlText w:val="%3"/>
      <w:lvlJc w:val="left"/>
      <w:pPr>
        <w:ind w:left="8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10888C4">
      <w:start w:val="1"/>
      <w:numFmt w:val="decimalEnclosedParen"/>
      <w:lvlRestart w:val="0"/>
      <w:lvlText w:val="%4"/>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281350">
      <w:start w:val="1"/>
      <w:numFmt w:val="lowerLetter"/>
      <w:lvlText w:val="%5"/>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B1C2BD2">
      <w:start w:val="1"/>
      <w:numFmt w:val="lowerRoman"/>
      <w:lvlText w:val="%6"/>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F0A562E">
      <w:start w:val="1"/>
      <w:numFmt w:val="decimal"/>
      <w:lvlText w:val="%7"/>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6348518">
      <w:start w:val="1"/>
      <w:numFmt w:val="lowerLetter"/>
      <w:lvlText w:val="%8"/>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DFECB76">
      <w:start w:val="1"/>
      <w:numFmt w:val="lowerRoman"/>
      <w:lvlText w:val="%9"/>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D951DF"/>
    <w:multiLevelType w:val="hybridMultilevel"/>
    <w:tmpl w:val="322C0976"/>
    <w:lvl w:ilvl="0" w:tplc="50FC262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3F64C40">
      <w:start w:val="1"/>
      <w:numFmt w:val="lowerLetter"/>
      <w:lvlText w:val="%2"/>
      <w:lvlJc w:val="left"/>
      <w:pPr>
        <w:ind w:left="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D68866">
      <w:start w:val="1"/>
      <w:numFmt w:val="lowerRoman"/>
      <w:lvlText w:val="%3"/>
      <w:lvlJc w:val="left"/>
      <w:pPr>
        <w:ind w:left="8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2969C98">
      <w:start w:val="1"/>
      <w:numFmt w:val="decimalEnclosedCircle"/>
      <w:lvlRestart w:val="0"/>
      <w:lvlText w:val="%4"/>
      <w:lvlJc w:val="left"/>
      <w:pPr>
        <w:ind w:left="1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90FCD4">
      <w:start w:val="1"/>
      <w:numFmt w:val="lowerLetter"/>
      <w:lvlText w:val="%5"/>
      <w:lvlJc w:val="left"/>
      <w:pPr>
        <w:ind w:left="18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714E106">
      <w:start w:val="1"/>
      <w:numFmt w:val="lowerRoman"/>
      <w:lvlText w:val="%6"/>
      <w:lvlJc w:val="left"/>
      <w:pPr>
        <w:ind w:left="25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3604092">
      <w:start w:val="1"/>
      <w:numFmt w:val="decimal"/>
      <w:lvlText w:val="%7"/>
      <w:lvlJc w:val="left"/>
      <w:pPr>
        <w:ind w:left="32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842BCA">
      <w:start w:val="1"/>
      <w:numFmt w:val="lowerLetter"/>
      <w:lvlText w:val="%8"/>
      <w:lvlJc w:val="left"/>
      <w:pPr>
        <w:ind w:left="39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51A9688">
      <w:start w:val="1"/>
      <w:numFmt w:val="lowerRoman"/>
      <w:lvlText w:val="%9"/>
      <w:lvlJc w:val="left"/>
      <w:pPr>
        <w:ind w:left="46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FC31EE"/>
    <w:multiLevelType w:val="hybridMultilevel"/>
    <w:tmpl w:val="72906678"/>
    <w:lvl w:ilvl="0" w:tplc="818AF55E">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6D81F8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22E65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D0425B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EE24B4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FDA7AF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EC0F26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BD8CD0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A3427C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CF57E9"/>
    <w:multiLevelType w:val="hybridMultilevel"/>
    <w:tmpl w:val="A2365A80"/>
    <w:lvl w:ilvl="0" w:tplc="56B269C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314FE9A">
      <w:start w:val="1"/>
      <w:numFmt w:val="lowerLetter"/>
      <w:lvlText w:val="%2"/>
      <w:lvlJc w:val="left"/>
      <w:pPr>
        <w:ind w:left="8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0E5F1E">
      <w:start w:val="1"/>
      <w:numFmt w:val="decimalEnclosedCircle"/>
      <w:lvlRestart w:val="0"/>
      <w:lvlText w:val="%3"/>
      <w:lvlJc w:val="left"/>
      <w:pPr>
        <w:ind w:left="1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74AEFEE">
      <w:start w:val="1"/>
      <w:numFmt w:val="decimal"/>
      <w:lvlText w:val="%4"/>
      <w:lvlJc w:val="left"/>
      <w:pPr>
        <w:ind w:left="20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8E8C52C">
      <w:start w:val="1"/>
      <w:numFmt w:val="lowerLetter"/>
      <w:lvlText w:val="%5"/>
      <w:lvlJc w:val="left"/>
      <w:pPr>
        <w:ind w:left="27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E8A56F4">
      <w:start w:val="1"/>
      <w:numFmt w:val="lowerRoman"/>
      <w:lvlText w:val="%6"/>
      <w:lvlJc w:val="left"/>
      <w:pPr>
        <w:ind w:left="3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6C0836">
      <w:start w:val="1"/>
      <w:numFmt w:val="decimal"/>
      <w:lvlText w:val="%7"/>
      <w:lvlJc w:val="left"/>
      <w:pPr>
        <w:ind w:left="42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30C6C2">
      <w:start w:val="1"/>
      <w:numFmt w:val="lowerLetter"/>
      <w:lvlText w:val="%8"/>
      <w:lvlJc w:val="left"/>
      <w:pPr>
        <w:ind w:left="49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0C8700">
      <w:start w:val="1"/>
      <w:numFmt w:val="lowerRoman"/>
      <w:lvlText w:val="%9"/>
      <w:lvlJc w:val="left"/>
      <w:pPr>
        <w:ind w:left="56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6343C5"/>
    <w:multiLevelType w:val="hybridMultilevel"/>
    <w:tmpl w:val="4EBAA428"/>
    <w:lvl w:ilvl="0" w:tplc="1F0C69BA">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29C3E0A">
      <w:start w:val="1"/>
      <w:numFmt w:val="ideographDigital"/>
      <w:lvlText w:val="%2"/>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E6FEC0">
      <w:start w:val="1"/>
      <w:numFmt w:val="decimalEnclosedParen"/>
      <w:lvlText w:val="%3"/>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16EB80A">
      <w:start w:val="1"/>
      <w:numFmt w:val="decimal"/>
      <w:lvlText w:val="%4"/>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8244E4">
      <w:start w:val="1"/>
      <w:numFmt w:val="lowerLetter"/>
      <w:lvlText w:val="%5"/>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1F68760">
      <w:start w:val="1"/>
      <w:numFmt w:val="lowerRoman"/>
      <w:lvlText w:val="%6"/>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6848B8">
      <w:start w:val="1"/>
      <w:numFmt w:val="decimal"/>
      <w:lvlText w:val="%7"/>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4E474C">
      <w:start w:val="1"/>
      <w:numFmt w:val="lowerLetter"/>
      <w:lvlText w:val="%8"/>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9C43D34">
      <w:start w:val="1"/>
      <w:numFmt w:val="lowerRoman"/>
      <w:lvlText w:val="%9"/>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3"/>
  </w:num>
  <w:num w:numId="3">
    <w:abstractNumId w:val="0"/>
  </w:num>
  <w:num w:numId="4">
    <w:abstractNumId w:val="4"/>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89"/>
    <w:rsid w:val="00262C84"/>
    <w:rsid w:val="004D1352"/>
    <w:rsid w:val="00735117"/>
    <w:rsid w:val="007E1035"/>
    <w:rsid w:val="00951E54"/>
    <w:rsid w:val="00A0378E"/>
    <w:rsid w:val="00B223A4"/>
    <w:rsid w:val="00BC422C"/>
    <w:rsid w:val="00D13495"/>
    <w:rsid w:val="00D56389"/>
    <w:rsid w:val="00DE0B0C"/>
    <w:rsid w:val="00F21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2EFFD23-6714-4AC0-B8AD-6F936978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hanging="10"/>
      <w:outlineLvl w:val="0"/>
    </w:pPr>
    <w:rPr>
      <w:rFonts w:ascii="ＭＳ 明朝" w:eastAsia="ＭＳ 明朝" w:hAnsi="ＭＳ 明朝" w:cs="ＭＳ 明朝"/>
      <w:color w:val="FFFFFF"/>
      <w:sz w:val="36"/>
      <w:shd w:val="clear" w:color="auto" w:fill="1F497D"/>
    </w:rPr>
  </w:style>
  <w:style w:type="paragraph" w:styleId="2">
    <w:name w:val="heading 2"/>
    <w:next w:val="a"/>
    <w:link w:val="20"/>
    <w:uiPriority w:val="9"/>
    <w:unhideWhenUsed/>
    <w:qFormat/>
    <w:pPr>
      <w:keepNext/>
      <w:keepLines/>
      <w:spacing w:after="66" w:line="259" w:lineRule="auto"/>
      <w:ind w:left="10" w:hanging="10"/>
      <w:outlineLvl w:val="1"/>
    </w:pPr>
    <w:rPr>
      <w:rFonts w:ascii="ＭＳ 明朝" w:eastAsia="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u w:val="single" w:color="000000"/>
    </w:rPr>
  </w:style>
  <w:style w:type="character" w:customStyle="1" w:styleId="10">
    <w:name w:val="見出し 1 (文字)"/>
    <w:link w:val="1"/>
    <w:rPr>
      <w:rFonts w:ascii="ＭＳ 明朝" w:eastAsia="ＭＳ 明朝" w:hAnsi="ＭＳ 明朝" w:cs="ＭＳ 明朝"/>
      <w:color w:val="FFFFFF"/>
      <w:sz w:val="36"/>
      <w:shd w:val="clear" w:color="auto" w:fill="1F497D"/>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E0B0C"/>
    <w:pPr>
      <w:tabs>
        <w:tab w:val="center" w:pos="4252"/>
        <w:tab w:val="right" w:pos="8504"/>
      </w:tabs>
      <w:snapToGrid w:val="0"/>
    </w:pPr>
  </w:style>
  <w:style w:type="character" w:customStyle="1" w:styleId="a4">
    <w:name w:val="ヘッダー (文字)"/>
    <w:basedOn w:val="a0"/>
    <w:link w:val="a3"/>
    <w:uiPriority w:val="99"/>
    <w:rsid w:val="00DE0B0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47F9C75C</Template>
  <TotalTime>75</TotalTime>
  <Pages>24</Pages>
  <Words>2038</Words>
  <Characters>11620</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150317 改正外部評価通知案(老健課長了)</vt:lpstr>
    </vt:vector>
  </TitlesOfParts>
  <Company>Windowsユーザー</Company>
  <LinksUpToDate>false</LinksUpToDate>
  <CharactersWithSpaces>13631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150317 改正外部評価通知案(老健課長了)</dc:title>
  <dc:subject/>
  <dc:creator>KHEWR</dc:creator>
  <cp:keywords/>
  <cp:lastModifiedBy>伊藤　いずみ</cp:lastModifiedBy>
  <cp:revision>6</cp:revision>
  <dcterms:created xsi:type="dcterms:W3CDTF">2022-11-15T06:22:00Z</dcterms:created>
  <dcterms:modified xsi:type="dcterms:W3CDTF">2022-11-17T09:13:00Z</dcterms:modified>
</cp:coreProperties>
</file>