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05AF" w14:textId="77777777"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14:paraId="5A24D547" w14:textId="77777777"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14:paraId="5216E24D" w14:textId="1DC8DDFE"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 w:rsidR="007C0194">
        <w:rPr>
          <w:rFonts w:ascii="ＭＳ 明朝" w:eastAsia="ＭＳ 明朝" w:hAnsi="ＭＳ 明朝" w:hint="eastAsia"/>
        </w:rPr>
        <w:t>８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52F49830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0C7F38B7" w14:textId="77777777"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14:paraId="07AF7EB4" w14:textId="77777777"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14:paraId="729C7809" w14:textId="77777777"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14:paraId="77B5D765" w14:textId="77777777"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16152DB6" w14:textId="77777777"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14:paraId="458767DF" w14:textId="77777777"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054DC" wp14:editId="360458D5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14:paraId="76A8BE29" w14:textId="77777777"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4294172B" w14:textId="77777777"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14:paraId="1753AF0C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4649923B" w14:textId="54816A18" w:rsidR="00354DE9" w:rsidRPr="00ED5857" w:rsidRDefault="0097533F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302" w:type="dxa"/>
            <w:vAlign w:val="center"/>
          </w:tcPr>
          <w:p w14:paraId="0F7BB176" w14:textId="57D0E877" w:rsidR="00354DE9" w:rsidRPr="00ED5857" w:rsidRDefault="00956595" w:rsidP="003D248B">
            <w:pPr>
              <w:pStyle w:val="a3"/>
              <w:rPr>
                <w:rFonts w:ascii="ＭＳ 明朝" w:eastAsia="ＭＳ 明朝" w:hAnsi="ＭＳ 明朝" w:hint="eastAsia"/>
              </w:rPr>
            </w:pPr>
            <w:r w:rsidRPr="00956595">
              <w:rPr>
                <w:rFonts w:ascii="ＭＳ 明朝" w:eastAsia="ＭＳ 明朝" w:hAnsi="ＭＳ 明朝" w:hint="eastAsia"/>
                <w:sz w:val="21"/>
                <w:szCs w:val="21"/>
              </w:rPr>
              <w:t>光スポーツ公園キュービクル内トランス・コンデンサ取替修繕</w:t>
            </w:r>
          </w:p>
        </w:tc>
      </w:tr>
      <w:tr w:rsidR="00354DE9" w:rsidRPr="00ED5857" w14:paraId="408B8968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006F1529" w14:textId="77777777"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14:paraId="009E98F9" w14:textId="77777777" w:rsidTr="003D248B">
        <w:trPr>
          <w:trHeight w:val="600"/>
        </w:trPr>
        <w:tc>
          <w:tcPr>
            <w:tcW w:w="8647" w:type="dxa"/>
            <w:gridSpan w:val="2"/>
          </w:tcPr>
          <w:p w14:paraId="4423278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3AF8B88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088AA0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5F0F07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746F2F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7E36B08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A8DFD6E" w14:textId="77777777" w:rsidR="00354DE9" w:rsidRDefault="00354DE9" w:rsidP="00DE6F44">
            <w:pPr>
              <w:rPr>
                <w:rFonts w:ascii="ＭＳ 明朝"/>
              </w:rPr>
            </w:pPr>
          </w:p>
          <w:p w14:paraId="54403189" w14:textId="77777777" w:rsidR="00D73913" w:rsidRDefault="00D73913" w:rsidP="00DE6F44">
            <w:pPr>
              <w:rPr>
                <w:rFonts w:ascii="ＭＳ 明朝"/>
              </w:rPr>
            </w:pPr>
          </w:p>
          <w:p w14:paraId="3DB94709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07E6FE3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3B229B7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4F726C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896625A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C47DEE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C4007D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F79593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D603693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F1A63A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26E6ECB" w14:textId="77777777" w:rsidR="00354DE9" w:rsidRDefault="00354DE9" w:rsidP="00DE6F44">
            <w:pPr>
              <w:rPr>
                <w:rFonts w:ascii="ＭＳ 明朝"/>
              </w:rPr>
            </w:pPr>
          </w:p>
          <w:p w14:paraId="619D02CA" w14:textId="77777777" w:rsidR="00D73913" w:rsidRDefault="00D73913" w:rsidP="00DE6F44">
            <w:pPr>
              <w:rPr>
                <w:rFonts w:ascii="ＭＳ 明朝"/>
              </w:rPr>
            </w:pPr>
          </w:p>
          <w:p w14:paraId="5F80DD32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6DB2A186" w14:textId="77777777" w:rsidR="007E31DC" w:rsidRPr="00ED5857" w:rsidRDefault="007E31DC" w:rsidP="00DE6F44">
            <w:pPr>
              <w:rPr>
                <w:rFonts w:ascii="ＭＳ 明朝"/>
              </w:rPr>
            </w:pPr>
          </w:p>
          <w:p w14:paraId="78EB9420" w14:textId="77777777"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14:paraId="5F5F39FC" w14:textId="77777777"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59D6" w14:textId="77777777" w:rsidR="00F51D90" w:rsidRDefault="00F51D90" w:rsidP="003442DC">
      <w:r>
        <w:separator/>
      </w:r>
    </w:p>
  </w:endnote>
  <w:endnote w:type="continuationSeparator" w:id="0">
    <w:p w14:paraId="320B7D99" w14:textId="77777777" w:rsidR="00F51D90" w:rsidRDefault="00F51D90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F2EE" w14:textId="77777777" w:rsidR="00F51D90" w:rsidRDefault="00F51D90" w:rsidP="003442DC">
      <w:r>
        <w:separator/>
      </w:r>
    </w:p>
  </w:footnote>
  <w:footnote w:type="continuationSeparator" w:id="0">
    <w:p w14:paraId="6F7F328C" w14:textId="77777777" w:rsidR="00F51D90" w:rsidRDefault="00F51D90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4pt;height:31.5pt" o:bullet="t">
        <v:imagedata r:id="rId1" o:title=""/>
      </v:shape>
    </w:pict>
  </w:numPicBullet>
  <w:numPicBullet w:numPicBulletId="1">
    <w:pict>
      <v:shape id="_x0000_i1045" type="#_x0000_t75" style="width:22.5pt;height:23.25pt" o:bullet="t">
        <v:imagedata r:id="rId2" o:title=""/>
      </v:shape>
    </w:pict>
  </w:numPicBullet>
  <w:numPicBullet w:numPicBulletId="2">
    <w:pict>
      <v:shape id="_x0000_i1046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7917067">
    <w:abstractNumId w:val="8"/>
  </w:num>
  <w:num w:numId="2" w16cid:durableId="499538605">
    <w:abstractNumId w:val="18"/>
  </w:num>
  <w:num w:numId="3" w16cid:durableId="1010376866">
    <w:abstractNumId w:val="20"/>
  </w:num>
  <w:num w:numId="4" w16cid:durableId="1300922212">
    <w:abstractNumId w:val="16"/>
  </w:num>
  <w:num w:numId="5" w16cid:durableId="2084714456">
    <w:abstractNumId w:val="0"/>
  </w:num>
  <w:num w:numId="6" w16cid:durableId="1807969000">
    <w:abstractNumId w:val="15"/>
  </w:num>
  <w:num w:numId="7" w16cid:durableId="1406337055">
    <w:abstractNumId w:val="24"/>
  </w:num>
  <w:num w:numId="8" w16cid:durableId="1886871543">
    <w:abstractNumId w:val="27"/>
  </w:num>
  <w:num w:numId="9" w16cid:durableId="1232038017">
    <w:abstractNumId w:val="10"/>
  </w:num>
  <w:num w:numId="10" w16cid:durableId="1707442134">
    <w:abstractNumId w:val="2"/>
  </w:num>
  <w:num w:numId="11" w16cid:durableId="1189028330">
    <w:abstractNumId w:val="4"/>
  </w:num>
  <w:num w:numId="12" w16cid:durableId="1838839922">
    <w:abstractNumId w:val="25"/>
  </w:num>
  <w:num w:numId="13" w16cid:durableId="1244143768">
    <w:abstractNumId w:val="23"/>
  </w:num>
  <w:num w:numId="14" w16cid:durableId="348141985">
    <w:abstractNumId w:val="12"/>
  </w:num>
  <w:num w:numId="15" w16cid:durableId="1973367174">
    <w:abstractNumId w:val="13"/>
  </w:num>
  <w:num w:numId="16" w16cid:durableId="393939483">
    <w:abstractNumId w:val="7"/>
  </w:num>
  <w:num w:numId="17" w16cid:durableId="1175339446">
    <w:abstractNumId w:val="6"/>
  </w:num>
  <w:num w:numId="18" w16cid:durableId="2000424953">
    <w:abstractNumId w:val="26"/>
  </w:num>
  <w:num w:numId="19" w16cid:durableId="93285793">
    <w:abstractNumId w:val="3"/>
  </w:num>
  <w:num w:numId="20" w16cid:durableId="1709794210">
    <w:abstractNumId w:val="1"/>
  </w:num>
  <w:num w:numId="21" w16cid:durableId="71127958">
    <w:abstractNumId w:val="14"/>
  </w:num>
  <w:num w:numId="22" w16cid:durableId="1858764357">
    <w:abstractNumId w:val="21"/>
  </w:num>
  <w:num w:numId="23" w16cid:durableId="1356805729">
    <w:abstractNumId w:val="22"/>
  </w:num>
  <w:num w:numId="24" w16cid:durableId="1947351344">
    <w:abstractNumId w:val="17"/>
  </w:num>
  <w:num w:numId="25" w16cid:durableId="655767007">
    <w:abstractNumId w:val="19"/>
  </w:num>
  <w:num w:numId="26" w16cid:durableId="1962497325">
    <w:abstractNumId w:val="9"/>
  </w:num>
  <w:num w:numId="27" w16cid:durableId="20593511">
    <w:abstractNumId w:val="11"/>
  </w:num>
  <w:num w:numId="28" w16cid:durableId="1034577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194"/>
    <w:rsid w:val="007C0376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3A7C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95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198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1D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07648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小田　真之介</cp:lastModifiedBy>
  <cp:revision>14</cp:revision>
  <cp:lastPrinted>2025-02-17T02:24:00Z</cp:lastPrinted>
  <dcterms:created xsi:type="dcterms:W3CDTF">2021-04-05T09:31:00Z</dcterms:created>
  <dcterms:modified xsi:type="dcterms:W3CDTF">2025-12-14T23:46:00Z</dcterms:modified>
</cp:coreProperties>
</file>